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rPr/>
      </w:pPr>
      <w:r w:rsidDel="00000000" w:rsidR="00000000" w:rsidRPr="00000000">
        <w:rPr>
          <w:rtl w:val="0"/>
        </w:rPr>
        <w:t xml:space="preserve">Purpose of study</w:t>
      </w:r>
    </w:p>
    <w:p w:rsidR="00000000" w:rsidDel="00000000" w:rsidP="00000000" w:rsidRDefault="00000000" w:rsidRPr="00000000" w14:paraId="00000002">
      <w:pPr>
        <w:rPr>
          <w:sz w:val="24"/>
          <w:szCs w:val="24"/>
        </w:rPr>
      </w:pPr>
      <w:r w:rsidDel="00000000" w:rsidR="00000000" w:rsidRPr="00000000">
        <w:rPr>
          <w:sz w:val="24"/>
          <w:szCs w:val="24"/>
          <w:rtl w:val="0"/>
        </w:rPr>
        <w:t xml:space="preserve">English has a pre-eminent place in education and in society. A high-quality education in English will teach pupils to speak and write fluently so that they can communicate their ideas and emotions to others and through their reading and listening, others can communicate with them. Through reading in particular, pupils have a chance to develop culturally, emotionally, intellectually, socially and spiritually. Literature, especially, plays a key role in such development. Reading also enables pupils both to acquire knowledge and to build on what they already know. All the skills of language are essential to participating fully as a member of society; pupils, therefore, who do not learn to speak, read and write fluently and confidently are effectively disenfranchised.</w:t>
      </w:r>
    </w:p>
    <w:p w:rsidR="00000000" w:rsidDel="00000000" w:rsidP="00000000" w:rsidRDefault="00000000" w:rsidRPr="00000000" w14:paraId="00000003">
      <w:pPr>
        <w:pStyle w:val="Heading2"/>
        <w:rPr/>
      </w:pPr>
      <w:bookmarkStart w:colFirst="0" w:colLast="0" w:name="_heading=h.gjdgxs" w:id="0"/>
      <w:bookmarkEnd w:id="0"/>
      <w:r w:rsidDel="00000000" w:rsidR="00000000" w:rsidRPr="00000000">
        <w:rPr>
          <w:rtl w:val="0"/>
        </w:rPr>
        <w:t xml:space="preserve">Aims</w:t>
      </w:r>
    </w:p>
    <w:p w:rsidR="00000000" w:rsidDel="00000000" w:rsidP="00000000" w:rsidRDefault="00000000" w:rsidRPr="00000000" w14:paraId="00000004">
      <w:pPr>
        <w:spacing w:after="120" w:lineRule="auto"/>
        <w:rPr>
          <w:sz w:val="24"/>
          <w:szCs w:val="24"/>
        </w:rPr>
      </w:pPr>
      <w:r w:rsidDel="00000000" w:rsidR="00000000" w:rsidRPr="00000000">
        <w:rPr>
          <w:sz w:val="24"/>
          <w:szCs w:val="24"/>
          <w:rtl w:val="0"/>
        </w:rPr>
        <w:t xml:space="preserve">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p>
    <w:p w:rsidR="00000000" w:rsidDel="00000000" w:rsidP="00000000" w:rsidRDefault="00000000" w:rsidRPr="00000000" w14:paraId="0000000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88" w:lineRule="auto"/>
        <w:ind w:left="357" w:right="0" w:hanging="357"/>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read easily, fluently and with good understanding</w:t>
      </w:r>
    </w:p>
    <w:p w:rsidR="00000000" w:rsidDel="00000000" w:rsidP="00000000" w:rsidRDefault="00000000" w:rsidRPr="00000000" w14:paraId="0000000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88" w:lineRule="auto"/>
        <w:ind w:left="357" w:right="0" w:hanging="357"/>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develop the habit of reading widely and often, for both pleasure and information</w:t>
      </w:r>
    </w:p>
    <w:p w:rsidR="00000000" w:rsidDel="00000000" w:rsidP="00000000" w:rsidRDefault="00000000" w:rsidRPr="00000000" w14:paraId="0000000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88" w:lineRule="auto"/>
        <w:ind w:left="357" w:right="0" w:hanging="357"/>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acquire a wide vocabulary, an understanding of grammar and knowledge of linguistic conventions for reading, writing and spoken language</w:t>
      </w:r>
    </w:p>
    <w:p w:rsidR="00000000" w:rsidDel="00000000" w:rsidP="00000000" w:rsidRDefault="00000000" w:rsidRPr="00000000" w14:paraId="0000000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88" w:lineRule="auto"/>
        <w:ind w:left="357" w:right="0" w:hanging="357"/>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appreciate our rich and varied literary heritage</w:t>
      </w:r>
    </w:p>
    <w:p w:rsidR="00000000" w:rsidDel="00000000" w:rsidP="00000000" w:rsidRDefault="00000000" w:rsidRPr="00000000" w14:paraId="0000000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88" w:lineRule="auto"/>
        <w:ind w:left="357" w:right="0" w:hanging="357"/>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write clearly, accurately and coherently, adapting their language and style in and for a range of contexts, purposes and audiences</w:t>
      </w:r>
    </w:p>
    <w:p w:rsidR="00000000" w:rsidDel="00000000" w:rsidP="00000000" w:rsidRDefault="00000000" w:rsidRPr="00000000" w14:paraId="0000000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88" w:lineRule="auto"/>
        <w:ind w:left="357" w:right="0" w:hanging="357"/>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discussion in order to learn; they should be able to elaborate and explain clearly their understanding and ideas</w:t>
      </w:r>
    </w:p>
    <w:p w:rsidR="00000000" w:rsidDel="00000000" w:rsidP="00000000" w:rsidRDefault="00000000" w:rsidRPr="00000000" w14:paraId="0000000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88" w:lineRule="auto"/>
        <w:ind w:left="357" w:right="0" w:hanging="357"/>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are competent in the arts of speaking and listening, making formal presentations, demonstrating to others and participating in debate.</w:t>
      </w:r>
    </w:p>
    <w:p w:rsidR="00000000" w:rsidDel="00000000" w:rsidP="00000000" w:rsidRDefault="00000000" w:rsidRPr="00000000" w14:paraId="0000000C">
      <w:pPr>
        <w:tabs>
          <w:tab w:val="left" w:leader="none" w:pos="4320"/>
        </w:tabs>
        <w:spacing w:after="0" w:line="240" w:lineRule="auto"/>
        <w:jc w:val="right"/>
        <w:rPr>
          <w:rFonts w:ascii="Arial" w:cs="Arial" w:eastAsia="Arial" w:hAnsi="Arial"/>
          <w:b w:val="1"/>
          <w:color w:val="002060"/>
          <w:sz w:val="28"/>
          <w:szCs w:val="28"/>
        </w:rPr>
      </w:pPr>
      <w:r w:rsidDel="00000000" w:rsidR="00000000" w:rsidRPr="00000000">
        <w:rPr>
          <w:rtl w:val="0"/>
        </w:rPr>
      </w:r>
    </w:p>
    <w:p w:rsidR="00000000" w:rsidDel="00000000" w:rsidP="00000000" w:rsidRDefault="00000000" w:rsidRPr="00000000" w14:paraId="0000000D">
      <w:pPr>
        <w:tabs>
          <w:tab w:val="left" w:leader="none" w:pos="4320"/>
        </w:tabs>
        <w:spacing w:after="0" w:line="240" w:lineRule="auto"/>
        <w:jc w:val="center"/>
        <w:rPr>
          <w:rFonts w:ascii="Arial" w:cs="Arial" w:eastAsia="Arial" w:hAnsi="Arial"/>
          <w:b w:val="1"/>
          <w:color w:val="002060"/>
          <w:u w:val="single"/>
        </w:rPr>
      </w:pPr>
      <w:r w:rsidDel="00000000" w:rsidR="00000000" w:rsidRPr="00000000">
        <w:rPr>
          <w:rFonts w:ascii="Arial" w:cs="Arial" w:eastAsia="Arial" w:hAnsi="Arial"/>
          <w:b w:val="1"/>
          <w:color w:val="002060"/>
          <w:u w:val="single"/>
          <w:rtl w:val="0"/>
        </w:rPr>
        <w:t xml:space="preserve">OUR INTENT</w:t>
      </w:r>
    </w:p>
    <w:p w:rsidR="00000000" w:rsidDel="00000000" w:rsidP="00000000" w:rsidRDefault="00000000" w:rsidRPr="00000000" w14:paraId="0000000E">
      <w:pPr>
        <w:tabs>
          <w:tab w:val="left" w:leader="none" w:pos="4320"/>
        </w:tabs>
        <w:spacing w:after="0" w:line="240" w:lineRule="auto"/>
        <w:jc w:val="center"/>
        <w:rPr>
          <w:rFonts w:ascii="Arial" w:cs="Arial" w:eastAsia="Arial" w:hAnsi="Arial"/>
          <w:b w:val="1"/>
          <w:color w:val="002060"/>
        </w:rPr>
      </w:pPr>
      <w:r w:rsidDel="00000000" w:rsidR="00000000" w:rsidRPr="00000000">
        <w:rPr>
          <w:rFonts w:ascii="Arial" w:cs="Arial" w:eastAsia="Arial" w:hAnsi="Arial"/>
          <w:b w:val="1"/>
          <w:color w:val="002060"/>
          <w:rtl w:val="0"/>
        </w:rPr>
        <w:t xml:space="preserve">English is the glue that holds the curriculum together and is designed to develop skills for life. Throughout their years here at Sheen Mount, an ever-growing confidence will be nurtured through purposeful, innovative and personal experiences which are relevant to the lives of each individual child and valued in the school and wider community. This high-quality curriculum will empower children's written and oral communication, and enable them to read fluently, as well as for pleasure, by equipping them with the skills necessary for their future.</w:t>
      </w:r>
    </w:p>
    <w:p w:rsidR="00000000" w:rsidDel="00000000" w:rsidP="00000000" w:rsidRDefault="00000000" w:rsidRPr="00000000" w14:paraId="0000000F">
      <w:pPr>
        <w:tabs>
          <w:tab w:val="left" w:leader="none" w:pos="4320"/>
        </w:tabs>
        <w:spacing w:after="0" w:line="240" w:lineRule="auto"/>
        <w:jc w:val="center"/>
        <w:rPr>
          <w:rFonts w:ascii="Arial" w:cs="Arial" w:eastAsia="Arial" w:hAnsi="Arial"/>
          <w:b w:val="1"/>
          <w:color w:val="002060"/>
        </w:rPr>
      </w:pPr>
      <w:r w:rsidDel="00000000" w:rsidR="00000000" w:rsidRPr="00000000">
        <w:rPr>
          <w:rtl w:val="0"/>
        </w:rPr>
      </w:r>
    </w:p>
    <w:p w:rsidR="00000000" w:rsidDel="00000000" w:rsidP="00000000" w:rsidRDefault="00000000" w:rsidRPr="00000000" w14:paraId="00000010">
      <w:pPr>
        <w:tabs>
          <w:tab w:val="left" w:leader="none" w:pos="4320"/>
        </w:tabs>
        <w:spacing w:after="0" w:line="240" w:lineRule="auto"/>
        <w:jc w:val="center"/>
        <w:rPr>
          <w:rFonts w:ascii="Arial" w:cs="Arial" w:eastAsia="Arial" w:hAnsi="Arial"/>
          <w:b w:val="1"/>
          <w:color w:val="002060"/>
          <w:u w:val="single"/>
        </w:rPr>
      </w:pPr>
      <w:r w:rsidDel="00000000" w:rsidR="00000000" w:rsidRPr="00000000">
        <w:rPr>
          <w:rFonts w:ascii="Arial" w:cs="Arial" w:eastAsia="Arial" w:hAnsi="Arial"/>
          <w:b w:val="1"/>
          <w:color w:val="002060"/>
          <w:u w:val="single"/>
          <w:rtl w:val="0"/>
        </w:rPr>
        <w:t xml:space="preserve">Reading</w:t>
      </w:r>
    </w:p>
    <w:p w:rsidR="00000000" w:rsidDel="00000000" w:rsidP="00000000" w:rsidRDefault="00000000" w:rsidRPr="00000000" w14:paraId="00000011">
      <w:pPr>
        <w:tabs>
          <w:tab w:val="left" w:leader="none" w:pos="4320"/>
        </w:tabs>
        <w:spacing w:after="0" w:line="240" w:lineRule="auto"/>
        <w:jc w:val="center"/>
        <w:rPr>
          <w:rFonts w:ascii="Arial" w:cs="Arial" w:eastAsia="Arial" w:hAnsi="Arial"/>
          <w:color w:val="002060"/>
        </w:rPr>
      </w:pPr>
      <w:r w:rsidDel="00000000" w:rsidR="00000000" w:rsidRPr="00000000">
        <w:rPr>
          <w:rFonts w:ascii="Arial" w:cs="Arial" w:eastAsia="Arial" w:hAnsi="Arial"/>
          <w:color w:val="002060"/>
          <w:rtl w:val="0"/>
        </w:rPr>
        <w:t xml:space="preserve">At Sheen Mount, it is our intent to encourage all pupils to read widely across both fiction and non-fiction so that they develop an appreciation of reading. Throughout the years, they will develop their reading skills* so that they become confident readers, are able to gain knowledge across the curriculum, and enhance their knowledge of themselves and the world in which they live in. By the end of their time here at Sheen Mount, our pupils will be able to read fluently and confidently, and enjoy reading for pleasure. </w:t>
      </w:r>
    </w:p>
    <w:p w:rsidR="00000000" w:rsidDel="00000000" w:rsidP="00000000" w:rsidRDefault="00000000" w:rsidRPr="00000000" w14:paraId="00000012">
      <w:pPr>
        <w:tabs>
          <w:tab w:val="left" w:leader="none" w:pos="4320"/>
        </w:tabs>
        <w:spacing w:after="0" w:line="240" w:lineRule="auto"/>
        <w:jc w:val="center"/>
        <w:rPr>
          <w:rFonts w:ascii="Arial" w:cs="Arial" w:eastAsia="Arial" w:hAnsi="Arial"/>
          <w:i w:val="1"/>
          <w:color w:val="002060"/>
        </w:rPr>
      </w:pPr>
      <w:r w:rsidDel="00000000" w:rsidR="00000000" w:rsidRPr="00000000">
        <w:rPr>
          <w:rFonts w:ascii="Arial" w:cs="Arial" w:eastAsia="Arial" w:hAnsi="Arial"/>
          <w:i w:val="1"/>
          <w:color w:val="002060"/>
          <w:rtl w:val="0"/>
        </w:rPr>
        <w:t xml:space="preserve">*Reading skills: phonics and phoneme/grapheme awareness (to enable children to decode), linguistic knowledge (vocabulary and grammar), reading comprehension and fluency.</w:t>
      </w:r>
    </w:p>
    <w:p w:rsidR="00000000" w:rsidDel="00000000" w:rsidP="00000000" w:rsidRDefault="00000000" w:rsidRPr="00000000" w14:paraId="00000013">
      <w:pPr>
        <w:tabs>
          <w:tab w:val="left" w:leader="none" w:pos="4320"/>
        </w:tabs>
        <w:spacing w:after="0" w:line="240" w:lineRule="auto"/>
        <w:jc w:val="center"/>
        <w:rPr>
          <w:rFonts w:ascii="Arial" w:cs="Arial" w:eastAsia="Arial" w:hAnsi="Arial"/>
          <w:b w:val="1"/>
          <w:color w:val="002060"/>
          <w:u w:val="single"/>
        </w:rPr>
      </w:pPr>
      <w:r w:rsidDel="00000000" w:rsidR="00000000" w:rsidRPr="00000000">
        <w:rPr>
          <w:rtl w:val="0"/>
        </w:rPr>
      </w:r>
    </w:p>
    <w:p w:rsidR="00000000" w:rsidDel="00000000" w:rsidP="00000000" w:rsidRDefault="00000000" w:rsidRPr="00000000" w14:paraId="00000014">
      <w:pPr>
        <w:tabs>
          <w:tab w:val="left" w:leader="none" w:pos="4320"/>
        </w:tabs>
        <w:spacing w:after="0" w:line="240" w:lineRule="auto"/>
        <w:jc w:val="center"/>
        <w:rPr>
          <w:rFonts w:ascii="Arial" w:cs="Arial" w:eastAsia="Arial" w:hAnsi="Arial"/>
          <w:b w:val="1"/>
          <w:color w:val="002060"/>
          <w:u w:val="single"/>
        </w:rPr>
      </w:pPr>
      <w:r w:rsidDel="00000000" w:rsidR="00000000" w:rsidRPr="00000000">
        <w:rPr>
          <w:rFonts w:ascii="Arial" w:cs="Arial" w:eastAsia="Arial" w:hAnsi="Arial"/>
          <w:b w:val="1"/>
          <w:color w:val="002060"/>
          <w:u w:val="single"/>
          <w:rtl w:val="0"/>
        </w:rPr>
        <w:t xml:space="preserve">Writing</w:t>
      </w:r>
    </w:p>
    <w:p w:rsidR="00000000" w:rsidDel="00000000" w:rsidP="00000000" w:rsidRDefault="00000000" w:rsidRPr="00000000" w14:paraId="00000015">
      <w:pPr>
        <w:tabs>
          <w:tab w:val="left" w:leader="none" w:pos="4320"/>
        </w:tabs>
        <w:spacing w:after="0" w:line="240" w:lineRule="auto"/>
        <w:jc w:val="center"/>
        <w:rPr>
          <w:rFonts w:ascii="Arial" w:cs="Arial" w:eastAsia="Arial" w:hAnsi="Arial"/>
          <w:color w:val="002060"/>
        </w:rPr>
      </w:pPr>
      <w:r w:rsidDel="00000000" w:rsidR="00000000" w:rsidRPr="00000000">
        <w:rPr>
          <w:rFonts w:ascii="Arial" w:cs="Arial" w:eastAsia="Arial" w:hAnsi="Arial"/>
          <w:color w:val="002060"/>
          <w:rtl w:val="0"/>
        </w:rPr>
        <w:t xml:space="preserve">At Sheen Mount, our pupils become confident writers who enjoy the writing process, feel proud of their written work and enjoy reading their work. We aim to equip them with the skills necessary for communicating effectively through writing, by providing exciting writing opportunities. Our children understand writing is a tool for communication and are able to develop their own writing ‘voice’ as they progress through the school. It is important for our pupils to have an awareness of audience, purpose and context while being exposed to a variety of genres and experiences in both formal and informal pieces of writing. Pupils develop stamina for planning, drafting, editing and redrafting, clearly conveying thoughts and opinions at sentence and text level. Through this stage of the writing process, our pupils become effective independent and peer editors with a willingness to take risks. All pupils know the writing skill they are applying and are able to apply the success criteria during the writing process. The ability to spell, use effective vocabulary, grammar and punctuation appropriately, and write fluently, legibly and cohesively are developed and built upon each year.</w:t>
      </w:r>
      <w:r w:rsidDel="00000000" w:rsidR="00000000" w:rsidRPr="00000000">
        <w:rPr>
          <w:rtl w:val="0"/>
        </w:rPr>
      </w:r>
    </w:p>
    <w:p w:rsidR="00000000" w:rsidDel="00000000" w:rsidP="00000000" w:rsidRDefault="00000000" w:rsidRPr="00000000" w14:paraId="00000016">
      <w:pPr>
        <w:tabs>
          <w:tab w:val="left" w:leader="none" w:pos="4320"/>
        </w:tabs>
        <w:spacing w:after="0" w:line="240" w:lineRule="auto"/>
        <w:jc w:val="center"/>
        <w:rPr>
          <w:rFonts w:ascii="Arial" w:cs="Arial" w:eastAsia="Arial" w:hAnsi="Arial"/>
          <w:color w:val="002060"/>
        </w:rPr>
      </w:pPr>
      <w:r w:rsidDel="00000000" w:rsidR="00000000" w:rsidRPr="00000000">
        <w:rPr>
          <w:rtl w:val="0"/>
        </w:rPr>
      </w:r>
    </w:p>
    <w:p w:rsidR="00000000" w:rsidDel="00000000" w:rsidP="00000000" w:rsidRDefault="00000000" w:rsidRPr="00000000" w14:paraId="00000017">
      <w:pPr>
        <w:tabs>
          <w:tab w:val="left" w:leader="none" w:pos="4320"/>
        </w:tabs>
        <w:spacing w:after="0" w:line="240" w:lineRule="auto"/>
        <w:jc w:val="center"/>
        <w:rPr>
          <w:rFonts w:ascii="Arial" w:cs="Arial" w:eastAsia="Arial" w:hAnsi="Arial"/>
          <w:b w:val="1"/>
          <w:color w:val="002060"/>
          <w:u w:val="single"/>
        </w:rPr>
      </w:pPr>
      <w:r w:rsidDel="00000000" w:rsidR="00000000" w:rsidRPr="00000000">
        <w:rPr>
          <w:rFonts w:ascii="Arial" w:cs="Arial" w:eastAsia="Arial" w:hAnsi="Arial"/>
          <w:b w:val="1"/>
          <w:color w:val="002060"/>
          <w:u w:val="single"/>
          <w:rtl w:val="0"/>
        </w:rPr>
        <w:t xml:space="preserve">Grammar and Punctuation</w:t>
      </w:r>
    </w:p>
    <w:p w:rsidR="00000000" w:rsidDel="00000000" w:rsidP="00000000" w:rsidRDefault="00000000" w:rsidRPr="00000000" w14:paraId="00000018">
      <w:pPr>
        <w:tabs>
          <w:tab w:val="left" w:leader="none" w:pos="4320"/>
        </w:tabs>
        <w:spacing w:after="0" w:line="240" w:lineRule="auto"/>
        <w:jc w:val="center"/>
        <w:rPr>
          <w:rFonts w:ascii="Arial" w:cs="Arial" w:eastAsia="Arial" w:hAnsi="Arial"/>
          <w:color w:val="002060"/>
        </w:rPr>
      </w:pPr>
      <w:r w:rsidDel="00000000" w:rsidR="00000000" w:rsidRPr="00000000">
        <w:rPr>
          <w:rFonts w:ascii="Arial" w:cs="Arial" w:eastAsia="Arial" w:hAnsi="Arial"/>
          <w:i w:val="1"/>
          <w:color w:val="002060"/>
          <w:rtl w:val="0"/>
        </w:rPr>
        <w:t xml:space="preserve">‘Grammar sets writers free. No one would think it a kindness to give a teenager a car without teaching them to drive and that includes the rules of the road.’</w:t>
      </w:r>
      <w:r w:rsidDel="00000000" w:rsidR="00000000" w:rsidRPr="00000000">
        <w:rPr>
          <w:rtl w:val="0"/>
        </w:rPr>
      </w:r>
    </w:p>
    <w:p w:rsidR="00000000" w:rsidDel="00000000" w:rsidP="00000000" w:rsidRDefault="00000000" w:rsidRPr="00000000" w14:paraId="00000019">
      <w:pPr>
        <w:tabs>
          <w:tab w:val="left" w:leader="none" w:pos="4320"/>
        </w:tabs>
        <w:spacing w:after="0" w:line="240" w:lineRule="auto"/>
        <w:jc w:val="center"/>
        <w:rPr>
          <w:rFonts w:ascii="Arial" w:cs="Arial" w:eastAsia="Arial" w:hAnsi="Arial"/>
          <w:color w:val="002060"/>
        </w:rPr>
      </w:pPr>
      <w:r w:rsidDel="00000000" w:rsidR="00000000" w:rsidRPr="00000000">
        <w:rPr>
          <w:rFonts w:ascii="Arial" w:cs="Arial" w:eastAsia="Arial" w:hAnsi="Arial"/>
          <w:color w:val="002060"/>
          <w:rtl w:val="0"/>
        </w:rPr>
        <w:t xml:space="preserve">Our pupils will be equipped with the knowledge and understanding of how grammar works. Through contextualised grammar teaching, our pupils will understand that there are a range of shaping sentences or texts and that different choices of words can generate different possibilities for meaning-making. They will then be able to make connections between grammar and writing and use it effectively to enhance their written work. </w:t>
      </w:r>
    </w:p>
    <w:p w:rsidR="00000000" w:rsidDel="00000000" w:rsidP="00000000" w:rsidRDefault="00000000" w:rsidRPr="00000000" w14:paraId="0000001A">
      <w:pPr>
        <w:tabs>
          <w:tab w:val="left" w:leader="none" w:pos="4320"/>
        </w:tabs>
        <w:spacing w:after="0" w:line="240" w:lineRule="auto"/>
        <w:jc w:val="center"/>
        <w:rPr>
          <w:rFonts w:ascii="Arial" w:cs="Arial" w:eastAsia="Arial" w:hAnsi="Arial"/>
          <w:color w:val="002060"/>
        </w:rPr>
      </w:pPr>
      <w:r w:rsidDel="00000000" w:rsidR="00000000" w:rsidRPr="00000000">
        <w:rPr>
          <w:rtl w:val="0"/>
        </w:rPr>
      </w:r>
    </w:p>
    <w:p w:rsidR="00000000" w:rsidDel="00000000" w:rsidP="00000000" w:rsidRDefault="00000000" w:rsidRPr="00000000" w14:paraId="0000001B">
      <w:pPr>
        <w:tabs>
          <w:tab w:val="left" w:leader="none" w:pos="4320"/>
        </w:tabs>
        <w:spacing w:after="0" w:line="240" w:lineRule="auto"/>
        <w:jc w:val="center"/>
        <w:rPr>
          <w:rFonts w:ascii="Arial" w:cs="Arial" w:eastAsia="Arial" w:hAnsi="Arial"/>
          <w:color w:val="002060"/>
        </w:rPr>
      </w:pPr>
      <w:r w:rsidDel="00000000" w:rsidR="00000000" w:rsidRPr="00000000">
        <w:rPr>
          <w:rtl w:val="0"/>
        </w:rPr>
      </w:r>
    </w:p>
    <w:p w:rsidR="00000000" w:rsidDel="00000000" w:rsidP="00000000" w:rsidRDefault="00000000" w:rsidRPr="00000000" w14:paraId="0000001C">
      <w:pPr>
        <w:tabs>
          <w:tab w:val="left" w:leader="none" w:pos="4320"/>
        </w:tabs>
        <w:spacing w:after="0" w:line="240" w:lineRule="auto"/>
        <w:jc w:val="center"/>
        <w:rPr>
          <w:rFonts w:ascii="Arial" w:cs="Arial" w:eastAsia="Arial" w:hAnsi="Arial"/>
          <w:b w:val="1"/>
          <w:color w:val="002060"/>
          <w:u w:val="single"/>
        </w:rPr>
      </w:pPr>
      <w:r w:rsidDel="00000000" w:rsidR="00000000" w:rsidRPr="00000000">
        <w:rPr>
          <w:rFonts w:ascii="Arial" w:cs="Arial" w:eastAsia="Arial" w:hAnsi="Arial"/>
          <w:b w:val="1"/>
          <w:color w:val="002060"/>
          <w:u w:val="single"/>
          <w:rtl w:val="0"/>
        </w:rPr>
        <w:t xml:space="preserve">Spelling</w:t>
      </w:r>
    </w:p>
    <w:p w:rsidR="00000000" w:rsidDel="00000000" w:rsidP="00000000" w:rsidRDefault="00000000" w:rsidRPr="00000000" w14:paraId="0000001D">
      <w:pPr>
        <w:tabs>
          <w:tab w:val="left" w:leader="none" w:pos="4320"/>
        </w:tabs>
        <w:spacing w:after="0" w:line="240" w:lineRule="auto"/>
        <w:jc w:val="center"/>
        <w:rPr>
          <w:rFonts w:ascii="Arial" w:cs="Arial" w:eastAsia="Arial" w:hAnsi="Arial"/>
          <w:color w:val="002060"/>
        </w:rPr>
      </w:pPr>
      <w:r w:rsidDel="00000000" w:rsidR="00000000" w:rsidRPr="00000000">
        <w:rPr>
          <w:rFonts w:ascii="Arial" w:cs="Arial" w:eastAsia="Arial" w:hAnsi="Arial"/>
          <w:color w:val="002060"/>
          <w:rtl w:val="0"/>
        </w:rPr>
        <w:t xml:space="preserve">Our pupils are immersed in a language-rich environment and develop an enthusiasm for language which takes place both in the classroom and in the wider school. They will develop their phonic knowledge and understand the importance of morphology and etymology and the relationship between meaning and spelling in engaging and interactive lessons.  We aim to teach children the necessary rules and continue to build, through the years, a bank of strategies to enable them to spell an unknown word with confidence. </w:t>
      </w:r>
    </w:p>
    <w:p w:rsidR="00000000" w:rsidDel="00000000" w:rsidP="00000000" w:rsidRDefault="00000000" w:rsidRPr="00000000" w14:paraId="0000001E">
      <w:pPr>
        <w:tabs>
          <w:tab w:val="left" w:leader="none" w:pos="4320"/>
        </w:tabs>
        <w:spacing w:after="0" w:line="240" w:lineRule="auto"/>
        <w:jc w:val="center"/>
        <w:rPr>
          <w:rFonts w:ascii="Arial" w:cs="Arial" w:eastAsia="Arial" w:hAnsi="Arial"/>
          <w:color w:val="002060"/>
        </w:rPr>
      </w:pPr>
      <w:r w:rsidDel="00000000" w:rsidR="00000000" w:rsidRPr="00000000">
        <w:rPr>
          <w:rtl w:val="0"/>
        </w:rPr>
      </w:r>
    </w:p>
    <w:p w:rsidR="00000000" w:rsidDel="00000000" w:rsidP="00000000" w:rsidRDefault="00000000" w:rsidRPr="00000000" w14:paraId="0000001F">
      <w:pPr>
        <w:tabs>
          <w:tab w:val="left" w:leader="none" w:pos="4320"/>
        </w:tabs>
        <w:spacing w:after="0" w:line="240" w:lineRule="auto"/>
        <w:jc w:val="center"/>
        <w:rPr>
          <w:rFonts w:ascii="Arial" w:cs="Arial" w:eastAsia="Arial" w:hAnsi="Arial"/>
          <w:b w:val="1"/>
          <w:color w:val="002060"/>
          <w:u w:val="single"/>
        </w:rPr>
      </w:pPr>
      <w:r w:rsidDel="00000000" w:rsidR="00000000" w:rsidRPr="00000000">
        <w:rPr>
          <w:rFonts w:ascii="Arial" w:cs="Arial" w:eastAsia="Arial" w:hAnsi="Arial"/>
          <w:b w:val="1"/>
          <w:color w:val="002060"/>
          <w:u w:val="single"/>
          <w:rtl w:val="0"/>
        </w:rPr>
        <w:t xml:space="preserve">Handwriting</w:t>
      </w:r>
    </w:p>
    <w:p w:rsidR="00000000" w:rsidDel="00000000" w:rsidP="00000000" w:rsidRDefault="00000000" w:rsidRPr="00000000" w14:paraId="00000020">
      <w:pPr>
        <w:tabs>
          <w:tab w:val="left" w:leader="none" w:pos="4320"/>
        </w:tabs>
        <w:spacing w:after="0" w:line="240" w:lineRule="auto"/>
        <w:jc w:val="center"/>
        <w:rPr>
          <w:rFonts w:ascii="Arial" w:cs="Arial" w:eastAsia="Arial" w:hAnsi="Arial"/>
          <w:b w:val="1"/>
          <w:color w:val="002060"/>
          <w:sz w:val="28"/>
          <w:szCs w:val="28"/>
          <w:u w:val="single"/>
        </w:rPr>
      </w:pPr>
      <w:r w:rsidDel="00000000" w:rsidR="00000000" w:rsidRPr="00000000">
        <w:rPr>
          <w:rFonts w:ascii="Arial" w:cs="Arial" w:eastAsia="Arial" w:hAnsi="Arial"/>
          <w:color w:val="002060"/>
          <w:rtl w:val="0"/>
        </w:rPr>
        <w:t xml:space="preserve">Pupils will leave Sheen Mount with the ability to write fluently and legibly at speed and to have developed their use of cursive script. If they are able to produce legible writing comfortably, at speed and with little conscious effort, it will then allow them to attend to the higher-level aspects of writing composition and content.</w:t>
      </w:r>
      <w:r w:rsidDel="00000000" w:rsidR="00000000" w:rsidRPr="00000000">
        <w:rPr>
          <w:rtl w:val="0"/>
        </w:rPr>
      </w:r>
    </w:p>
    <w:p w:rsidR="00000000" w:rsidDel="00000000" w:rsidP="00000000" w:rsidRDefault="00000000" w:rsidRPr="00000000" w14:paraId="00000021">
      <w:pPr>
        <w:tabs>
          <w:tab w:val="left" w:leader="none" w:pos="4320"/>
        </w:tabs>
        <w:spacing w:after="0" w:line="240" w:lineRule="auto"/>
        <w:jc w:val="center"/>
        <w:rPr>
          <w:rFonts w:ascii="Arial" w:cs="Arial" w:eastAsia="Arial" w:hAnsi="Arial"/>
          <w:color w:val="002060"/>
          <w:sz w:val="24"/>
          <w:szCs w:val="24"/>
        </w:rPr>
      </w:pPr>
      <w:r w:rsidDel="00000000" w:rsidR="00000000" w:rsidRPr="00000000">
        <w:rPr>
          <w:rtl w:val="0"/>
        </w:rPr>
      </w:r>
    </w:p>
    <w:tbl>
      <w:tblPr>
        <w:tblStyle w:val="Table1"/>
        <w:tblW w:w="15990.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8"/>
        <w:gridCol w:w="2643"/>
        <w:gridCol w:w="49"/>
        <w:gridCol w:w="2412"/>
        <w:gridCol w:w="2257"/>
        <w:gridCol w:w="11"/>
        <w:gridCol w:w="46"/>
        <w:gridCol w:w="2222"/>
        <w:gridCol w:w="2410"/>
        <w:gridCol w:w="127"/>
        <w:gridCol w:w="2255"/>
        <w:tblGridChange w:id="0">
          <w:tblGrid>
            <w:gridCol w:w="1558"/>
            <w:gridCol w:w="2643"/>
            <w:gridCol w:w="49"/>
            <w:gridCol w:w="2412"/>
            <w:gridCol w:w="2257"/>
            <w:gridCol w:w="11"/>
            <w:gridCol w:w="46"/>
            <w:gridCol w:w="2222"/>
            <w:gridCol w:w="2410"/>
            <w:gridCol w:w="127"/>
            <w:gridCol w:w="225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22">
            <w:pPr>
              <w:rPr>
                <w:rFonts w:ascii="Arial" w:cs="Arial" w:eastAsia="Arial" w:hAnsi="Arial"/>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23">
            <w:pPr>
              <w:jc w:val="center"/>
              <w:rPr>
                <w:rFonts w:ascii="Arial" w:cs="Arial" w:eastAsia="Arial" w:hAnsi="Arial"/>
                <w:b w:val="1"/>
                <w:sz w:val="24"/>
                <w:szCs w:val="24"/>
              </w:rPr>
            </w:pPr>
            <w:r w:rsidDel="00000000" w:rsidR="00000000" w:rsidRPr="00000000">
              <w:rPr>
                <w:rFonts w:ascii="Arial" w:cs="Arial" w:eastAsia="Arial" w:hAnsi="Arial"/>
                <w:b w:val="1"/>
                <w:sz w:val="16"/>
                <w:szCs w:val="16"/>
                <w:rtl w:val="0"/>
              </w:rPr>
              <w:t xml:space="preserve">All about me, Teddy Bears Picnic, Patterns</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24">
            <w:pPr>
              <w:jc w:val="center"/>
              <w:rPr>
                <w:rFonts w:ascii="Arial" w:cs="Arial" w:eastAsia="Arial" w:hAnsi="Arial"/>
                <w:b w:val="1"/>
                <w:sz w:val="24"/>
                <w:szCs w:val="24"/>
              </w:rPr>
            </w:pPr>
            <w:r w:rsidDel="00000000" w:rsidR="00000000" w:rsidRPr="00000000">
              <w:rPr>
                <w:rFonts w:ascii="Arial" w:cs="Arial" w:eastAsia="Arial" w:hAnsi="Arial"/>
                <w:b w:val="1"/>
                <w:sz w:val="16"/>
                <w:szCs w:val="16"/>
                <w:rtl w:val="0"/>
              </w:rPr>
              <w:t xml:space="preserve">Halloween, Fireworks, Autumn/Harvest, Animals and Christmas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26">
            <w:pPr>
              <w:jc w:val="center"/>
              <w:rPr>
                <w:rFonts w:ascii="Arial" w:cs="Arial" w:eastAsia="Arial" w:hAnsi="Arial"/>
                <w:b w:val="1"/>
                <w:sz w:val="24"/>
                <w:szCs w:val="24"/>
              </w:rPr>
            </w:pPr>
            <w:r w:rsidDel="00000000" w:rsidR="00000000" w:rsidRPr="00000000">
              <w:rPr>
                <w:rFonts w:ascii="Arial" w:cs="Arial" w:eastAsia="Arial" w:hAnsi="Arial"/>
                <w:b w:val="1"/>
                <w:sz w:val="16"/>
                <w:szCs w:val="16"/>
                <w:rtl w:val="0"/>
              </w:rPr>
              <w:t xml:space="preserve">Winter, Looking at our world, Caring for our world</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27">
            <w:pPr>
              <w:jc w:val="center"/>
              <w:rPr>
                <w:rFonts w:ascii="Arial" w:cs="Arial" w:eastAsia="Arial" w:hAnsi="Arial"/>
                <w:b w:val="1"/>
                <w:sz w:val="24"/>
                <w:szCs w:val="24"/>
              </w:rPr>
            </w:pPr>
            <w:r w:rsidDel="00000000" w:rsidR="00000000" w:rsidRPr="00000000">
              <w:rPr>
                <w:rFonts w:ascii="Arial" w:cs="Arial" w:eastAsia="Arial" w:hAnsi="Arial"/>
                <w:b w:val="1"/>
                <w:sz w:val="16"/>
                <w:szCs w:val="16"/>
                <w:rtl w:val="0"/>
              </w:rPr>
              <w:t xml:space="preserve">Space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2A">
            <w:pPr>
              <w:jc w:val="center"/>
              <w:rPr>
                <w:rFonts w:ascii="Arial" w:cs="Arial" w:eastAsia="Arial" w:hAnsi="Arial"/>
                <w:b w:val="1"/>
                <w:sz w:val="24"/>
                <w:szCs w:val="24"/>
              </w:rPr>
            </w:pPr>
            <w:r w:rsidDel="00000000" w:rsidR="00000000" w:rsidRPr="00000000">
              <w:rPr>
                <w:rFonts w:ascii="Arial" w:cs="Arial" w:eastAsia="Arial" w:hAnsi="Arial"/>
                <w:b w:val="1"/>
                <w:sz w:val="16"/>
                <w:szCs w:val="16"/>
                <w:rtl w:val="0"/>
              </w:rPr>
              <w:t xml:space="preserve">Traditional Tales</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2B">
            <w:pPr>
              <w:jc w:val="center"/>
              <w:rPr>
                <w:rFonts w:ascii="Arial" w:cs="Arial" w:eastAsia="Arial" w:hAnsi="Arial"/>
                <w:b w:val="1"/>
                <w:sz w:val="24"/>
                <w:szCs w:val="24"/>
              </w:rPr>
            </w:pPr>
            <w:r w:rsidDel="00000000" w:rsidR="00000000" w:rsidRPr="00000000">
              <w:rPr>
                <w:rFonts w:ascii="Arial" w:cs="Arial" w:eastAsia="Arial" w:hAnsi="Arial"/>
                <w:b w:val="1"/>
                <w:sz w:val="16"/>
                <w:szCs w:val="16"/>
                <w:rtl w:val="0"/>
              </w:rPr>
              <w:t xml:space="preserve">Minibeasts and Dinosaurs</w:t>
            </w:r>
            <w:r w:rsidDel="00000000" w:rsidR="00000000" w:rsidRPr="00000000">
              <w:rPr>
                <w:rtl w:val="0"/>
              </w:rPr>
            </w:r>
          </w:p>
        </w:tc>
      </w:tr>
      <w:tr>
        <w:trPr>
          <w:cantSplit w:val="0"/>
          <w:tblHeader w:val="0"/>
        </w:trPr>
        <w:tc>
          <w:tcPr>
            <w:vMerge w:val="restart"/>
            <w:tcBorders>
              <w:top w:color="000000" w:space="0" w:sz="4" w:val="single"/>
              <w:left w:color="000000" w:space="0" w:sz="4" w:val="single"/>
              <w:right w:color="000000" w:space="0" w:sz="4" w:val="single"/>
            </w:tcBorders>
            <w:shd w:fill="bfbfbf" w:val="clear"/>
          </w:tcPr>
          <w:p w:rsidR="00000000" w:rsidDel="00000000" w:rsidP="00000000" w:rsidRDefault="00000000" w:rsidRPr="00000000" w14:paraId="0000002D">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E">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F">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Reception</w:t>
            </w:r>
          </w:p>
        </w:tc>
        <w:tc>
          <w:tcPr>
            <w:gridSpan w:val="3"/>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30">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Autumn Term</w:t>
            </w:r>
          </w:p>
        </w:tc>
        <w:tc>
          <w:tcPr>
            <w:gridSpan w:val="4"/>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3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Spring Term</w:t>
            </w:r>
          </w:p>
        </w:tc>
        <w:tc>
          <w:tcPr>
            <w:gridSpan w:val="3"/>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37">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Summer Term</w:t>
            </w:r>
          </w:p>
        </w:tc>
      </w:tr>
      <w:tr>
        <w:trPr>
          <w:cantSplit w:val="0"/>
          <w:tblHeader w:val="0"/>
        </w:trPr>
        <w:tc>
          <w:tcPr>
            <w:vMerge w:val="continue"/>
            <w:tcBorders>
              <w:top w:color="000000" w:space="0" w:sz="4" w:val="single"/>
              <w:left w:color="000000" w:space="0" w:sz="4" w:val="single"/>
              <w:right w:color="000000" w:space="0" w:sz="4" w:val="single"/>
            </w:tcBorders>
            <w:shd w:fill="bfbfbf" w:val="clea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4"/>
                <w:szCs w:val="24"/>
              </w:rPr>
            </w:pP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Our core texts are based around the topics being looked at, usually a new text each week. We have story time at the end of each day (we read a range of stories from school and a range of books the children bring in)</w:t>
            </w:r>
          </w:p>
        </w:tc>
      </w:tr>
      <w:tr>
        <w:trPr>
          <w:cantSplit w:val="0"/>
          <w:tblHeader w:val="0"/>
        </w:trPr>
        <w:tc>
          <w:tcPr>
            <w:vMerge w:val="continue"/>
            <w:tcBorders>
              <w:top w:color="000000" w:space="0" w:sz="4" w:val="single"/>
              <w:left w:color="000000" w:space="0" w:sz="4" w:val="single"/>
              <w:right w:color="000000" w:space="0" w:sz="4" w:val="single"/>
            </w:tcBorders>
            <w:shd w:fill="bfbfbf" w:val="clea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6">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47">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w:t>
            </w:r>
          </w:p>
          <w:p w:rsidR="00000000" w:rsidDel="00000000" w:rsidP="00000000" w:rsidRDefault="00000000" w:rsidRPr="00000000" w14:paraId="00000048">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A Place Called Home: Look Inside Houses Around the World</w:t>
            </w:r>
          </w:p>
          <w:p w:rsidR="00000000" w:rsidDel="00000000" w:rsidP="00000000" w:rsidRDefault="00000000" w:rsidRPr="00000000" w14:paraId="00000049">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4A">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In Every House on Every Street by Jess Hitchman</w:t>
            </w:r>
          </w:p>
          <w:p w:rsidR="00000000" w:rsidDel="00000000" w:rsidP="00000000" w:rsidRDefault="00000000" w:rsidRPr="00000000" w14:paraId="0000004B">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4C">
            <w:pPr>
              <w:rPr>
                <w:rFonts w:ascii="Arial" w:cs="Arial" w:eastAsia="Arial" w:hAnsi="Arial"/>
                <w:sz w:val="16"/>
                <w:szCs w:val="16"/>
                <w:u w:val="single"/>
              </w:rPr>
            </w:pPr>
            <w:r w:rsidDel="00000000" w:rsidR="00000000" w:rsidRPr="00000000">
              <w:rPr>
                <w:rtl w:val="0"/>
              </w:rPr>
            </w:r>
          </w:p>
          <w:p w:rsidR="00000000" w:rsidDel="00000000" w:rsidP="00000000" w:rsidRDefault="00000000" w:rsidRPr="00000000" w14:paraId="0000004D">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04E">
            <w:pPr>
              <w:rPr>
                <w:rFonts w:ascii="Arial" w:cs="Arial" w:eastAsia="Arial" w:hAnsi="Arial"/>
                <w:sz w:val="16"/>
                <w:szCs w:val="16"/>
              </w:rPr>
            </w:pPr>
            <w:r w:rsidDel="00000000" w:rsidR="00000000" w:rsidRPr="00000000">
              <w:rPr>
                <w:rFonts w:ascii="Arial" w:cs="Arial" w:eastAsia="Arial" w:hAnsi="Arial"/>
                <w:sz w:val="16"/>
                <w:szCs w:val="16"/>
                <w:rtl w:val="0"/>
              </w:rPr>
              <w:t xml:space="preserve">Mark making, verbal opportunities to discuss homes, maps / house drawings with initial sound labels.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0">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51">
            <w:pPr>
              <w:rPr>
                <w:rFonts w:ascii="Arial" w:cs="Arial" w:eastAsia="Arial" w:hAnsi="Arial"/>
                <w:sz w:val="16"/>
                <w:szCs w:val="16"/>
              </w:rPr>
            </w:pPr>
            <w:r w:rsidDel="00000000" w:rsidR="00000000" w:rsidRPr="00000000">
              <w:rPr>
                <w:rFonts w:ascii="Arial" w:cs="Arial" w:eastAsia="Arial" w:hAnsi="Arial"/>
                <w:b w:val="1"/>
                <w:sz w:val="16"/>
                <w:szCs w:val="16"/>
                <w:u w:val="single"/>
                <w:rtl w:val="0"/>
              </w:rPr>
              <w:t xml:space="preserve">Core Texts: </w:t>
            </w:r>
            <w:r w:rsidDel="00000000" w:rsidR="00000000" w:rsidRPr="00000000">
              <w:rPr>
                <w:rtl w:val="0"/>
              </w:rPr>
            </w:r>
          </w:p>
          <w:p w:rsidR="00000000" w:rsidDel="00000000" w:rsidP="00000000" w:rsidRDefault="00000000" w:rsidRPr="00000000" w14:paraId="00000052">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Man on the Moon: A Day in the Life of Bob by Simon Bartram</w:t>
            </w:r>
          </w:p>
          <w:p w:rsidR="00000000" w:rsidDel="00000000" w:rsidP="00000000" w:rsidRDefault="00000000" w:rsidRPr="00000000" w14:paraId="0000005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5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Santa’s Close Call by Stella Gurney</w:t>
            </w:r>
          </w:p>
          <w:p w:rsidR="00000000" w:rsidDel="00000000" w:rsidP="00000000" w:rsidRDefault="00000000" w:rsidRPr="00000000" w14:paraId="00000055">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56">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Winnie’s Amazing Pumpkin by Valerie Thomas and Korky Paul</w:t>
            </w:r>
          </w:p>
          <w:p w:rsidR="00000000" w:rsidDel="00000000" w:rsidP="00000000" w:rsidRDefault="00000000" w:rsidRPr="00000000" w14:paraId="00000057">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58">
            <w:pPr>
              <w:rPr>
                <w:rFonts w:ascii="Arial" w:cs="Arial" w:eastAsia="Arial" w:hAnsi="Arial"/>
                <w:sz w:val="16"/>
                <w:szCs w:val="16"/>
              </w:rPr>
            </w:pPr>
            <w:r w:rsidDel="00000000" w:rsidR="00000000" w:rsidRPr="00000000">
              <w:rPr>
                <w:rFonts w:ascii="Arial" w:cs="Arial" w:eastAsia="Arial" w:hAnsi="Arial"/>
                <w:b w:val="1"/>
                <w:sz w:val="16"/>
                <w:szCs w:val="16"/>
                <w:u w:val="single"/>
                <w:rtl w:val="0"/>
              </w:rPr>
              <w:t xml:space="preserve">Writing opportunities:</w:t>
            </w:r>
            <w:r w:rsidDel="00000000" w:rsidR="00000000" w:rsidRPr="00000000">
              <w:rPr>
                <w:rtl w:val="0"/>
              </w:rPr>
            </w:r>
          </w:p>
          <w:p w:rsidR="00000000" w:rsidDel="00000000" w:rsidP="00000000" w:rsidRDefault="00000000" w:rsidRPr="00000000" w14:paraId="00000059">
            <w:pPr>
              <w:rPr>
                <w:rFonts w:ascii="Arial" w:cs="Arial" w:eastAsia="Arial" w:hAnsi="Arial"/>
                <w:sz w:val="16"/>
                <w:szCs w:val="16"/>
              </w:rPr>
            </w:pPr>
            <w:r w:rsidDel="00000000" w:rsidR="00000000" w:rsidRPr="00000000">
              <w:rPr>
                <w:rFonts w:ascii="Arial" w:cs="Arial" w:eastAsia="Arial" w:hAnsi="Arial"/>
                <w:sz w:val="16"/>
                <w:szCs w:val="16"/>
                <w:rtl w:val="0"/>
              </w:rPr>
              <w:t xml:space="preserve">Sequencing with initial sounds and captions, letters and postcards, shopping and ingredient lists.</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A">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5B">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 </w:t>
            </w:r>
          </w:p>
          <w:p w:rsidR="00000000" w:rsidDel="00000000" w:rsidP="00000000" w:rsidRDefault="00000000" w:rsidRPr="00000000" w14:paraId="0000005C">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Fact books or stories about the countries visited</w:t>
            </w:r>
          </w:p>
          <w:p w:rsidR="00000000" w:rsidDel="00000000" w:rsidP="00000000" w:rsidRDefault="00000000" w:rsidRPr="00000000" w14:paraId="0000005D">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5E">
            <w:pPr>
              <w:rPr>
                <w:rFonts w:ascii="Arial" w:cs="Arial" w:eastAsia="Arial" w:hAnsi="Arial"/>
                <w:sz w:val="16"/>
                <w:szCs w:val="16"/>
              </w:rPr>
            </w:pPr>
            <w:r w:rsidDel="00000000" w:rsidR="00000000" w:rsidRPr="00000000">
              <w:rPr>
                <w:rFonts w:ascii="Arial" w:cs="Arial" w:eastAsia="Arial" w:hAnsi="Arial"/>
                <w:b w:val="1"/>
                <w:sz w:val="16"/>
                <w:szCs w:val="16"/>
                <w:u w:val="single"/>
                <w:rtl w:val="0"/>
              </w:rPr>
              <w:t xml:space="preserve">Writing opportunities:</w:t>
            </w:r>
            <w:r w:rsidDel="00000000" w:rsidR="00000000" w:rsidRPr="00000000">
              <w:rPr>
                <w:rtl w:val="0"/>
              </w:rPr>
            </w:r>
          </w:p>
          <w:p w:rsidR="00000000" w:rsidDel="00000000" w:rsidP="00000000" w:rsidRDefault="00000000" w:rsidRPr="00000000" w14:paraId="0000005F">
            <w:pPr>
              <w:rPr>
                <w:rFonts w:ascii="Arial" w:cs="Arial" w:eastAsia="Arial" w:hAnsi="Arial"/>
                <w:sz w:val="16"/>
                <w:szCs w:val="16"/>
              </w:rPr>
            </w:pPr>
            <w:r w:rsidDel="00000000" w:rsidR="00000000" w:rsidRPr="00000000">
              <w:rPr>
                <w:rFonts w:ascii="Arial" w:cs="Arial" w:eastAsia="Arial" w:hAnsi="Arial"/>
                <w:sz w:val="16"/>
                <w:szCs w:val="16"/>
                <w:rtl w:val="0"/>
              </w:rPr>
              <w:t xml:space="preserve">Lists (packing), letters and postcards, labels, captions, non-fiction sentences.</w:t>
            </w:r>
          </w:p>
          <w:p w:rsidR="00000000" w:rsidDel="00000000" w:rsidP="00000000" w:rsidRDefault="00000000" w:rsidRPr="00000000" w14:paraId="00000060">
            <w:pPr>
              <w:rPr>
                <w:rFonts w:ascii="Arial" w:cs="Arial" w:eastAsia="Arial" w:hAnsi="Arial"/>
                <w:sz w:val="16"/>
                <w:szCs w:val="16"/>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2">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63">
            <w:pPr>
              <w:rPr>
                <w:rFonts w:ascii="Arial" w:cs="Arial" w:eastAsia="Arial" w:hAnsi="Arial"/>
                <w:b w:val="1"/>
                <w:sz w:val="16"/>
                <w:szCs w:val="16"/>
              </w:rPr>
            </w:pPr>
            <w:r w:rsidDel="00000000" w:rsidR="00000000" w:rsidRPr="00000000">
              <w:rPr>
                <w:rFonts w:ascii="Arial" w:cs="Arial" w:eastAsia="Arial" w:hAnsi="Arial"/>
                <w:b w:val="1"/>
                <w:sz w:val="16"/>
                <w:szCs w:val="16"/>
                <w:u w:val="single"/>
                <w:rtl w:val="0"/>
              </w:rPr>
              <w:t xml:space="preserve">Core Text:</w:t>
            </w:r>
            <w:r w:rsidDel="00000000" w:rsidR="00000000" w:rsidRPr="00000000">
              <w:rPr>
                <w:rFonts w:ascii="Arial" w:cs="Arial" w:eastAsia="Arial" w:hAnsi="Arial"/>
                <w:b w:val="1"/>
                <w:sz w:val="16"/>
                <w:szCs w:val="16"/>
                <w:rtl w:val="0"/>
              </w:rPr>
              <w:t xml:space="preserve"> </w:t>
            </w:r>
          </w:p>
          <w:p w:rsidR="00000000" w:rsidDel="00000000" w:rsidP="00000000" w:rsidRDefault="00000000" w:rsidRPr="00000000" w14:paraId="0000006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The Encyclopedia of Very Important Dinosaurs</w:t>
            </w:r>
          </w:p>
          <w:p w:rsidR="00000000" w:rsidDel="00000000" w:rsidP="00000000" w:rsidRDefault="00000000" w:rsidRPr="00000000" w14:paraId="00000065">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66">
            <w:pPr>
              <w:rPr>
                <w:rFonts w:ascii="Arial" w:cs="Arial" w:eastAsia="Arial" w:hAnsi="Arial"/>
                <w:sz w:val="16"/>
                <w:szCs w:val="16"/>
              </w:rPr>
            </w:pPr>
            <w:r w:rsidDel="00000000" w:rsidR="00000000" w:rsidRPr="00000000">
              <w:rPr>
                <w:rFonts w:ascii="Arial" w:cs="Arial" w:eastAsia="Arial" w:hAnsi="Arial"/>
                <w:b w:val="1"/>
                <w:sz w:val="16"/>
                <w:szCs w:val="16"/>
                <w:u w:val="single"/>
                <w:rtl w:val="0"/>
              </w:rPr>
              <w:t xml:space="preserve">Writing opportunities:</w:t>
            </w:r>
            <w:r w:rsidDel="00000000" w:rsidR="00000000" w:rsidRPr="00000000">
              <w:rPr>
                <w:rtl w:val="0"/>
              </w:rPr>
            </w:r>
          </w:p>
          <w:p w:rsidR="00000000" w:rsidDel="00000000" w:rsidP="00000000" w:rsidRDefault="00000000" w:rsidRPr="00000000" w14:paraId="00000067">
            <w:pPr>
              <w:rPr>
                <w:rFonts w:ascii="Arial" w:cs="Arial" w:eastAsia="Arial" w:hAnsi="Arial"/>
                <w:sz w:val="16"/>
                <w:szCs w:val="16"/>
              </w:rPr>
            </w:pPr>
            <w:r w:rsidDel="00000000" w:rsidR="00000000" w:rsidRPr="00000000">
              <w:rPr>
                <w:rFonts w:ascii="Arial" w:cs="Arial" w:eastAsia="Arial" w:hAnsi="Arial"/>
                <w:sz w:val="16"/>
                <w:szCs w:val="16"/>
                <w:rtl w:val="0"/>
              </w:rPr>
              <w:t xml:space="preserve">Riddles, labels, non-fiction sentences.</w:t>
            </w:r>
          </w:p>
          <w:p w:rsidR="00000000" w:rsidDel="00000000" w:rsidP="00000000" w:rsidRDefault="00000000" w:rsidRPr="00000000" w14:paraId="00000068">
            <w:pPr>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A">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6B">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 </w:t>
            </w:r>
          </w:p>
          <w:p w:rsidR="00000000" w:rsidDel="00000000" w:rsidP="00000000" w:rsidRDefault="00000000" w:rsidRPr="00000000" w14:paraId="0000006C">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Three Little pigs</w:t>
            </w:r>
          </w:p>
          <w:p w:rsidR="00000000" w:rsidDel="00000000" w:rsidP="00000000" w:rsidRDefault="00000000" w:rsidRPr="00000000" w14:paraId="0000006D">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The Little Red Hen</w:t>
            </w:r>
          </w:p>
          <w:p w:rsidR="00000000" w:rsidDel="00000000" w:rsidP="00000000" w:rsidRDefault="00000000" w:rsidRPr="00000000" w14:paraId="0000006E">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Three Billy Goats Gruff</w:t>
            </w:r>
          </w:p>
          <w:p w:rsidR="00000000" w:rsidDel="00000000" w:rsidP="00000000" w:rsidRDefault="00000000" w:rsidRPr="00000000" w14:paraId="0000006F">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Anansi and the Golden Pot</w:t>
            </w:r>
          </w:p>
          <w:p w:rsidR="00000000" w:rsidDel="00000000" w:rsidP="00000000" w:rsidRDefault="00000000" w:rsidRPr="00000000" w14:paraId="00000070">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1">
            <w:pPr>
              <w:rPr>
                <w:rFonts w:ascii="Arial" w:cs="Arial" w:eastAsia="Arial" w:hAnsi="Arial"/>
                <w:sz w:val="16"/>
                <w:szCs w:val="16"/>
              </w:rPr>
            </w:pPr>
            <w:r w:rsidDel="00000000" w:rsidR="00000000" w:rsidRPr="00000000">
              <w:rPr>
                <w:rFonts w:ascii="Arial" w:cs="Arial" w:eastAsia="Arial" w:hAnsi="Arial"/>
                <w:b w:val="1"/>
                <w:sz w:val="16"/>
                <w:szCs w:val="16"/>
                <w:u w:val="single"/>
                <w:rtl w:val="0"/>
              </w:rPr>
              <w:t xml:space="preserve">Writing opportunities:</w:t>
            </w:r>
            <w:r w:rsidDel="00000000" w:rsidR="00000000" w:rsidRPr="00000000">
              <w:rPr>
                <w:rtl w:val="0"/>
              </w:rPr>
            </w:r>
          </w:p>
          <w:p w:rsidR="00000000" w:rsidDel="00000000" w:rsidP="00000000" w:rsidRDefault="00000000" w:rsidRPr="00000000" w14:paraId="00000072">
            <w:pPr>
              <w:rPr>
                <w:rFonts w:ascii="Arial" w:cs="Arial" w:eastAsia="Arial" w:hAnsi="Arial"/>
                <w:sz w:val="16"/>
                <w:szCs w:val="16"/>
              </w:rPr>
            </w:pPr>
            <w:r w:rsidDel="00000000" w:rsidR="00000000" w:rsidRPr="00000000">
              <w:rPr>
                <w:rFonts w:ascii="Arial" w:cs="Arial" w:eastAsia="Arial" w:hAnsi="Arial"/>
                <w:sz w:val="16"/>
                <w:szCs w:val="16"/>
                <w:rtl w:val="0"/>
              </w:rPr>
              <w:t xml:space="preserve">Story maps, storyboards, labelling, short stories, booklets</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3">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7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w:t>
            </w:r>
          </w:p>
          <w:p w:rsidR="00000000" w:rsidDel="00000000" w:rsidP="00000000" w:rsidRDefault="00000000" w:rsidRPr="00000000" w14:paraId="00000075">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The Very Hungry Caterpillar </w:t>
            </w:r>
          </w:p>
          <w:p w:rsidR="00000000" w:rsidDel="00000000" w:rsidP="00000000" w:rsidRDefault="00000000" w:rsidRPr="00000000" w14:paraId="00000076">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Snail Trail by Ruth Brown</w:t>
            </w:r>
          </w:p>
          <w:p w:rsidR="00000000" w:rsidDel="00000000" w:rsidP="00000000" w:rsidRDefault="00000000" w:rsidRPr="00000000" w14:paraId="00000077">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Are You a Bee?</w:t>
            </w:r>
          </w:p>
          <w:p w:rsidR="00000000" w:rsidDel="00000000" w:rsidP="00000000" w:rsidRDefault="00000000" w:rsidRPr="00000000" w14:paraId="00000078">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79">
            <w:pPr>
              <w:rPr>
                <w:rFonts w:ascii="Arial" w:cs="Arial" w:eastAsia="Arial" w:hAnsi="Arial"/>
                <w:sz w:val="16"/>
                <w:szCs w:val="16"/>
              </w:rPr>
            </w:pPr>
            <w:r w:rsidDel="00000000" w:rsidR="00000000" w:rsidRPr="00000000">
              <w:rPr>
                <w:rFonts w:ascii="Arial" w:cs="Arial" w:eastAsia="Arial" w:hAnsi="Arial"/>
                <w:b w:val="1"/>
                <w:sz w:val="16"/>
                <w:szCs w:val="16"/>
                <w:u w:val="single"/>
                <w:rtl w:val="0"/>
              </w:rPr>
              <w:t xml:space="preserve">Writing opportunities:</w:t>
            </w:r>
            <w:r w:rsidDel="00000000" w:rsidR="00000000" w:rsidRPr="00000000">
              <w:rPr>
                <w:rtl w:val="0"/>
              </w:rPr>
            </w:r>
          </w:p>
          <w:p w:rsidR="00000000" w:rsidDel="00000000" w:rsidP="00000000" w:rsidRDefault="00000000" w:rsidRPr="00000000" w14:paraId="0000007A">
            <w:pPr>
              <w:rPr>
                <w:rFonts w:ascii="Arial" w:cs="Arial" w:eastAsia="Arial" w:hAnsi="Arial"/>
                <w:sz w:val="16"/>
                <w:szCs w:val="16"/>
              </w:rPr>
            </w:pPr>
            <w:r w:rsidDel="00000000" w:rsidR="00000000" w:rsidRPr="00000000">
              <w:rPr>
                <w:rFonts w:ascii="Arial" w:cs="Arial" w:eastAsia="Arial" w:hAnsi="Arial"/>
                <w:sz w:val="16"/>
                <w:szCs w:val="16"/>
                <w:rtl w:val="0"/>
              </w:rPr>
              <w:t xml:space="preserve">Story maps, Labelling, non-fiction sentences / books, riddles</w:t>
            </w:r>
          </w:p>
          <w:p w:rsidR="00000000" w:rsidDel="00000000" w:rsidP="00000000" w:rsidRDefault="00000000" w:rsidRPr="00000000" w14:paraId="0000007B">
            <w:pPr>
              <w:rPr>
                <w:rFonts w:ascii="Arial" w:cs="Arial" w:eastAsia="Arial" w:hAnsi="Arial"/>
                <w:sz w:val="16"/>
                <w:szCs w:val="16"/>
              </w:rPr>
            </w:pPr>
            <w:r w:rsidDel="00000000" w:rsidR="00000000" w:rsidRPr="00000000">
              <w:rPr>
                <w:rtl w:val="0"/>
              </w:rPr>
            </w:r>
          </w:p>
        </w:tc>
      </w:tr>
      <w:tr>
        <w:trPr>
          <w:cantSplit w:val="0"/>
          <w:tblHeader w:val="0"/>
        </w:trPr>
        <w:tc>
          <w:tcPr>
            <w:vMerge w:val="continue"/>
            <w:tcBorders>
              <w:top w:color="000000" w:space="0" w:sz="4" w:val="single"/>
              <w:left w:color="000000" w:space="0" w:sz="4" w:val="single"/>
              <w:right w:color="000000" w:space="0" w:sz="4" w:val="single"/>
            </w:tcBorders>
            <w:shd w:fill="bfbfbf" w:val="clear"/>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E">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Reading/Phonics:</w:t>
            </w:r>
          </w:p>
          <w:p w:rsidR="00000000" w:rsidDel="00000000" w:rsidP="00000000" w:rsidRDefault="00000000" w:rsidRPr="00000000" w14:paraId="0000007F">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Phonemes</w:t>
            </w:r>
          </w:p>
          <w:p w:rsidR="00000000" w:rsidDel="00000000" w:rsidP="00000000" w:rsidRDefault="00000000" w:rsidRPr="00000000" w14:paraId="00000080">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Digraphs</w:t>
            </w:r>
          </w:p>
          <w:p w:rsidR="00000000" w:rsidDel="00000000" w:rsidP="00000000" w:rsidRDefault="00000000" w:rsidRPr="00000000" w14:paraId="00000081">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Tricky Words</w:t>
            </w:r>
          </w:p>
          <w:p w:rsidR="00000000" w:rsidDel="00000000" w:rsidP="00000000" w:rsidRDefault="00000000" w:rsidRPr="00000000" w14:paraId="00000082">
            <w:pPr>
              <w:rPr>
                <w:rFonts w:ascii="Arial" w:cs="Arial" w:eastAsia="Arial" w:hAnsi="Arial"/>
                <w:b w:val="1"/>
                <w:sz w:val="16"/>
                <w:szCs w:val="16"/>
                <w:u w:val="singl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Reading/Phonics:</w:t>
            </w:r>
          </w:p>
          <w:p w:rsidR="00000000" w:rsidDel="00000000" w:rsidP="00000000" w:rsidRDefault="00000000" w:rsidRPr="00000000" w14:paraId="00000085">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Revision of Phonemes</w:t>
            </w:r>
          </w:p>
          <w:p w:rsidR="00000000" w:rsidDel="00000000" w:rsidP="00000000" w:rsidRDefault="00000000" w:rsidRPr="00000000" w14:paraId="00000086">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Digraphs</w:t>
            </w:r>
          </w:p>
          <w:p w:rsidR="00000000" w:rsidDel="00000000" w:rsidP="00000000" w:rsidRDefault="00000000" w:rsidRPr="00000000" w14:paraId="00000087">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Tricky Words</w:t>
            </w:r>
          </w:p>
          <w:p w:rsidR="00000000" w:rsidDel="00000000" w:rsidP="00000000" w:rsidRDefault="00000000" w:rsidRPr="00000000" w14:paraId="00000088">
            <w:pPr>
              <w:rPr>
                <w:rFonts w:ascii="Arial" w:cs="Arial" w:eastAsia="Arial" w:hAnsi="Arial"/>
                <w:b w:val="1"/>
                <w:sz w:val="16"/>
                <w:szCs w:val="16"/>
                <w:u w:val="singl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9">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Reading/Phonics:</w:t>
            </w:r>
          </w:p>
          <w:p w:rsidR="00000000" w:rsidDel="00000000" w:rsidP="00000000" w:rsidRDefault="00000000" w:rsidRPr="00000000" w14:paraId="0000008A">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Revision of Phonemes and Digraphs</w:t>
            </w:r>
          </w:p>
          <w:p w:rsidR="00000000" w:rsidDel="00000000" w:rsidP="00000000" w:rsidRDefault="00000000" w:rsidRPr="00000000" w14:paraId="0000008B">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Trigraphs,</w:t>
            </w:r>
          </w:p>
          <w:p w:rsidR="00000000" w:rsidDel="00000000" w:rsidP="00000000" w:rsidRDefault="00000000" w:rsidRPr="00000000" w14:paraId="0000008C">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Tricky Words</w:t>
            </w:r>
          </w:p>
          <w:p w:rsidR="00000000" w:rsidDel="00000000" w:rsidP="00000000" w:rsidRDefault="00000000" w:rsidRPr="00000000" w14:paraId="0000008D">
            <w:pPr>
              <w:rPr>
                <w:rFonts w:ascii="Arial" w:cs="Arial" w:eastAsia="Arial" w:hAnsi="Arial"/>
                <w:b w:val="1"/>
                <w:sz w:val="16"/>
                <w:szCs w:val="16"/>
                <w:u w:val="singl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F">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Reading/Phonics:</w:t>
            </w:r>
          </w:p>
          <w:p w:rsidR="00000000" w:rsidDel="00000000" w:rsidP="00000000" w:rsidRDefault="00000000" w:rsidRPr="00000000" w14:paraId="00000090">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Phonemes</w:t>
            </w:r>
          </w:p>
          <w:p w:rsidR="00000000" w:rsidDel="00000000" w:rsidP="00000000" w:rsidRDefault="00000000" w:rsidRPr="00000000" w14:paraId="00000091">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Digraphs</w:t>
            </w:r>
          </w:p>
          <w:p w:rsidR="00000000" w:rsidDel="00000000" w:rsidP="00000000" w:rsidRDefault="00000000" w:rsidRPr="00000000" w14:paraId="00000092">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Trigraphs</w:t>
            </w:r>
          </w:p>
          <w:p w:rsidR="00000000" w:rsidDel="00000000" w:rsidP="00000000" w:rsidRDefault="00000000" w:rsidRPr="00000000" w14:paraId="00000093">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Tricky Words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5">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Reading/Phonics:</w:t>
            </w:r>
          </w:p>
          <w:p w:rsidR="00000000" w:rsidDel="00000000" w:rsidP="00000000" w:rsidRDefault="00000000" w:rsidRPr="00000000" w14:paraId="00000096">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Revision of Phonemes</w:t>
            </w:r>
          </w:p>
          <w:p w:rsidR="00000000" w:rsidDel="00000000" w:rsidP="00000000" w:rsidRDefault="00000000" w:rsidRPr="00000000" w14:paraId="00000097">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Digraphs</w:t>
            </w:r>
          </w:p>
          <w:p w:rsidR="00000000" w:rsidDel="00000000" w:rsidP="00000000" w:rsidRDefault="00000000" w:rsidRPr="00000000" w14:paraId="00000098">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Tricky Words</w:t>
            </w:r>
          </w:p>
          <w:p w:rsidR="00000000" w:rsidDel="00000000" w:rsidP="00000000" w:rsidRDefault="00000000" w:rsidRPr="00000000" w14:paraId="00000099">
            <w:pPr>
              <w:rPr>
                <w:rFonts w:ascii="Arial" w:cs="Arial" w:eastAsia="Arial" w:hAnsi="Arial"/>
                <w:b w:val="1"/>
                <w:sz w:val="16"/>
                <w:szCs w:val="16"/>
                <w:u w:val="singl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A">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Reading/Phonics:</w:t>
            </w:r>
          </w:p>
          <w:p w:rsidR="00000000" w:rsidDel="00000000" w:rsidP="00000000" w:rsidRDefault="00000000" w:rsidRPr="00000000" w14:paraId="0000009B">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Revision of Phonemes and Digraphs</w:t>
            </w:r>
          </w:p>
          <w:p w:rsidR="00000000" w:rsidDel="00000000" w:rsidP="00000000" w:rsidRDefault="00000000" w:rsidRPr="00000000" w14:paraId="0000009C">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Trigraphs,</w:t>
            </w:r>
          </w:p>
          <w:p w:rsidR="00000000" w:rsidDel="00000000" w:rsidP="00000000" w:rsidRDefault="00000000" w:rsidRPr="00000000" w14:paraId="0000009D">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Tricky Words</w:t>
            </w:r>
          </w:p>
          <w:p w:rsidR="00000000" w:rsidDel="00000000" w:rsidP="00000000" w:rsidRDefault="00000000" w:rsidRPr="00000000" w14:paraId="0000009E">
            <w:pPr>
              <w:rPr>
                <w:rFonts w:ascii="Arial" w:cs="Arial" w:eastAsia="Arial" w:hAnsi="Arial"/>
                <w:b w:val="1"/>
                <w:sz w:val="16"/>
                <w:szCs w:val="16"/>
                <w:u w:val="single"/>
              </w:rPr>
            </w:pPr>
            <w:r w:rsidDel="00000000" w:rsidR="00000000" w:rsidRPr="00000000">
              <w:rPr>
                <w:rtl w:val="0"/>
              </w:rPr>
            </w:r>
          </w:p>
        </w:tc>
      </w:tr>
      <w:tr>
        <w:trPr>
          <w:cantSplit w:val="0"/>
          <w:trHeight w:val="600" w:hRule="atLeast"/>
          <w:tblHeader w:val="0"/>
        </w:trPr>
        <w:tc>
          <w:tcPr>
            <w:vMerge w:val="continue"/>
            <w:tcBorders>
              <w:top w:color="000000" w:space="0" w:sz="4" w:val="single"/>
              <w:left w:color="000000" w:space="0" w:sz="4" w:val="single"/>
              <w:right w:color="000000" w:space="0" w:sz="4" w:val="single"/>
            </w:tcBorders>
            <w:shd w:fill="bfbfbf" w:val="clear"/>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1">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Reading/Phonics: (Little Wandle Phonics Scheme)</w:t>
            </w:r>
          </w:p>
          <w:p w:rsidR="00000000" w:rsidDel="00000000" w:rsidP="00000000" w:rsidRDefault="00000000" w:rsidRPr="00000000" w14:paraId="000000A2">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Reading Word-level Children learn graphemes/spellings for the first set of phonemes</w:t>
            </w:r>
          </w:p>
          <w:p w:rsidR="00000000" w:rsidDel="00000000" w:rsidP="00000000" w:rsidRDefault="00000000" w:rsidRPr="00000000" w14:paraId="000000A3">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Children start to look at Reception level tricky words</w:t>
            </w:r>
          </w:p>
          <w:p w:rsidR="00000000" w:rsidDel="00000000" w:rsidP="00000000" w:rsidRDefault="00000000" w:rsidRPr="00000000" w14:paraId="000000A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Begin to apply phonic knowledge and skills as the route to decode words.</w:t>
            </w:r>
          </w:p>
          <w:p w:rsidR="00000000" w:rsidDel="00000000" w:rsidP="00000000" w:rsidRDefault="00000000" w:rsidRPr="00000000" w14:paraId="000000A5">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Children look at: ● words with s /s/ added at the end (hats sits) ● words ending with s /z/ (his) ● words with s /z/ added at the end (bags)</w:t>
            </w:r>
          </w:p>
          <w:p w:rsidR="00000000" w:rsidDel="00000000" w:rsidP="00000000" w:rsidRDefault="00000000" w:rsidRPr="00000000" w14:paraId="000000A6">
            <w:pPr>
              <w:rPr>
                <w:rFonts w:ascii="Arial" w:cs="Arial" w:eastAsia="Arial" w:hAnsi="Arial"/>
                <w:b w:val="1"/>
                <w:sz w:val="16"/>
                <w:szCs w:val="16"/>
              </w:rPr>
            </w:pPr>
            <w:r w:rsidDel="00000000" w:rsidR="00000000" w:rsidRPr="00000000">
              <w:rPr>
                <w:rtl w:val="0"/>
              </w:rPr>
            </w:r>
          </w:p>
        </w:tc>
        <w:tc>
          <w:tcPr>
            <w:gridSpan w:val="4"/>
            <w:tcBorders>
              <w:top w:color="000000" w:space="0" w:sz="4" w:val="single"/>
              <w:left w:color="000000" w:space="0" w:sz="4" w:val="single"/>
              <w:right w:color="000000" w:space="0" w:sz="4" w:val="single"/>
            </w:tcBorders>
          </w:tcPr>
          <w:p w:rsidR="00000000" w:rsidDel="00000000" w:rsidP="00000000" w:rsidRDefault="00000000" w:rsidRPr="00000000" w14:paraId="000000A9">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Reading/Phonics: (Little Wandle Phonics Scheme)</w:t>
            </w:r>
          </w:p>
          <w:p w:rsidR="00000000" w:rsidDel="00000000" w:rsidP="00000000" w:rsidRDefault="00000000" w:rsidRPr="00000000" w14:paraId="000000AA">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Reading Word-level Children continue to learn/review graphemes/spellings for the phonemes</w:t>
            </w:r>
          </w:p>
          <w:p w:rsidR="00000000" w:rsidDel="00000000" w:rsidP="00000000" w:rsidRDefault="00000000" w:rsidRPr="00000000" w14:paraId="000000AB">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Children continue to look at Reception level tricky words</w:t>
            </w:r>
          </w:p>
          <w:p w:rsidR="00000000" w:rsidDel="00000000" w:rsidP="00000000" w:rsidRDefault="00000000" w:rsidRPr="00000000" w14:paraId="000000AC">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Continue to apply phonic knowledge and skills as the route to decode words.</w:t>
            </w:r>
          </w:p>
          <w:p w:rsidR="00000000" w:rsidDel="00000000" w:rsidP="00000000" w:rsidRDefault="00000000" w:rsidRPr="00000000" w14:paraId="000000AD">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Children to look at: ● words with double letters: dd, mm, tt, bb, rr, gg, pp and ff ● words with two or more digraphs ● words ending in -ing ● compound words ● words with s in the middle /z/ s ● words ending -s ● words with -es at the end /z/</w:t>
            </w:r>
          </w:p>
          <w:p w:rsidR="00000000" w:rsidDel="00000000" w:rsidP="00000000" w:rsidRDefault="00000000" w:rsidRPr="00000000" w14:paraId="000000AE">
            <w:pPr>
              <w:rPr>
                <w:rFonts w:ascii="Arial" w:cs="Arial" w:eastAsia="Arial" w:hAnsi="Arial"/>
                <w:b w:val="1"/>
                <w:sz w:val="16"/>
                <w:szCs w:val="16"/>
              </w:rPr>
            </w:pPr>
            <w:r w:rsidDel="00000000" w:rsidR="00000000" w:rsidRPr="00000000">
              <w:rPr>
                <w:rtl w:val="0"/>
              </w:rPr>
            </w:r>
          </w:p>
        </w:tc>
        <w:tc>
          <w:tcPr>
            <w:gridSpan w:val="3"/>
            <w:tcBorders>
              <w:top w:color="000000" w:space="0" w:sz="4" w:val="single"/>
              <w:left w:color="000000" w:space="0" w:sz="4" w:val="single"/>
              <w:right w:color="000000" w:space="0" w:sz="4" w:val="single"/>
            </w:tcBorders>
          </w:tcPr>
          <w:p w:rsidR="00000000" w:rsidDel="00000000" w:rsidP="00000000" w:rsidRDefault="00000000" w:rsidRPr="00000000" w14:paraId="000000B2">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Reading/Phonics: (Little Wandle Phonics Scheme)</w:t>
            </w:r>
          </w:p>
          <w:p w:rsidR="00000000" w:rsidDel="00000000" w:rsidP="00000000" w:rsidRDefault="00000000" w:rsidRPr="00000000" w14:paraId="000000B3">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Reading Word-level Children continue to learn/review graphemes/spellings for the phonemes</w:t>
            </w:r>
          </w:p>
          <w:p w:rsidR="00000000" w:rsidDel="00000000" w:rsidP="00000000" w:rsidRDefault="00000000" w:rsidRPr="00000000" w14:paraId="000000B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Children continue to look at Reception level tricky words</w:t>
            </w:r>
          </w:p>
          <w:p w:rsidR="00000000" w:rsidDel="00000000" w:rsidP="00000000" w:rsidRDefault="00000000" w:rsidRPr="00000000" w14:paraId="000000B5">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Continue to apply phonic knowledge and skills as the route to decode words.</w:t>
            </w:r>
          </w:p>
          <w:p w:rsidR="00000000" w:rsidDel="00000000" w:rsidP="00000000" w:rsidRDefault="00000000" w:rsidRPr="00000000" w14:paraId="000000B6">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Children to look at: ● Short vowel CVCC, CCVC, CCVCC, CCCVC, CCCVCC ● Compound words ● root words ending in: -ing, -ed /t/, -ed /id/ /ed/ - est, -ed /d/ ● Long vowel sounds CVCC, CCVC, CCCVC, CCV, CCVCC ● Phase 4 words ending -s /s/, -s /z/, -es</w:t>
            </w:r>
          </w:p>
          <w:p w:rsidR="00000000" w:rsidDel="00000000" w:rsidP="00000000" w:rsidRDefault="00000000" w:rsidRPr="00000000" w14:paraId="000000B7">
            <w:pPr>
              <w:rPr>
                <w:rFonts w:ascii="Arial" w:cs="Arial" w:eastAsia="Arial" w:hAnsi="Arial"/>
                <w:b w:val="1"/>
                <w:sz w:val="16"/>
                <w:szCs w:val="16"/>
              </w:rPr>
            </w:pPr>
            <w:r w:rsidDel="00000000" w:rsidR="00000000" w:rsidRPr="00000000">
              <w:rPr>
                <w:rtl w:val="0"/>
              </w:rPr>
            </w:r>
          </w:p>
        </w:tc>
      </w:tr>
      <w:tr>
        <w:trPr>
          <w:cantSplit w:val="0"/>
          <w:trHeight w:val="192" w:hRule="atLeast"/>
          <w:tblHeader w:val="0"/>
        </w:trPr>
        <w:tc>
          <w:tcPr>
            <w:tcBorders>
              <w:left w:color="000000" w:space="0" w:sz="4" w:val="single"/>
              <w:right w:color="000000" w:space="0" w:sz="4" w:val="single"/>
            </w:tcBorders>
            <w:shd w:fill="bfbfbf" w:val="clear"/>
            <w:vAlign w:val="center"/>
          </w:tcPr>
          <w:p w:rsidR="00000000" w:rsidDel="00000000" w:rsidP="00000000" w:rsidRDefault="00000000" w:rsidRPr="00000000" w14:paraId="000000BA">
            <w:pPr>
              <w:rPr>
                <w:rFonts w:ascii="Arial" w:cs="Arial" w:eastAsia="Arial" w:hAnsi="Arial"/>
                <w:b w:val="1"/>
                <w:sz w:val="24"/>
                <w:szCs w:val="24"/>
              </w:rPr>
            </w:pPr>
            <w:r w:rsidDel="00000000" w:rsidR="00000000" w:rsidRPr="00000000">
              <w:rPr>
                <w:rFonts w:ascii="Arial" w:cs="Arial" w:eastAsia="Arial" w:hAnsi="Arial"/>
                <w:b w:val="1"/>
                <w:sz w:val="16"/>
                <w:szCs w:val="16"/>
                <w:rtl w:val="0"/>
              </w:rPr>
              <w:t xml:space="preserve">Phonemes, Digraphs, Trigraphs and Split Digraphs</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B">
            <w:pPr>
              <w:rPr>
                <w:b w:val="1"/>
              </w:rPr>
            </w:pPr>
            <w:r w:rsidDel="00000000" w:rsidR="00000000" w:rsidRPr="00000000">
              <w:rPr>
                <w:rFonts w:ascii="Arial" w:cs="Arial" w:eastAsia="Arial" w:hAnsi="Arial"/>
                <w:b w:val="1"/>
                <w:sz w:val="16"/>
                <w:szCs w:val="16"/>
                <w:rtl w:val="0"/>
              </w:rPr>
              <w:t xml:space="preserve">s,a,t,p,i,n,m,d,g,o,c/k</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D">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e,u,r,h,b,f,l,y,j,v,w,x,z</w:t>
            </w:r>
          </w:p>
          <w:p w:rsidR="00000000" w:rsidDel="00000000" w:rsidP="00000000" w:rsidRDefault="00000000" w:rsidRPr="00000000" w14:paraId="000000BE">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ff,ll,ss,zz</w:t>
            </w:r>
          </w:p>
        </w:tc>
        <w:tc>
          <w:tcPr>
            <w:gridSpan w:val="3"/>
            <w:tcBorders>
              <w:left w:color="000000" w:space="0" w:sz="4" w:val="single"/>
              <w:right w:color="000000" w:space="0" w:sz="4" w:val="single"/>
            </w:tcBorders>
          </w:tcPr>
          <w:p w:rsidR="00000000" w:rsidDel="00000000" w:rsidP="00000000" w:rsidRDefault="00000000" w:rsidRPr="00000000" w14:paraId="000000BF">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qu,sh,ch,th,ng,ee,or,ai,oo,</w:t>
            </w:r>
          </w:p>
          <w:p w:rsidR="00000000" w:rsidDel="00000000" w:rsidP="00000000" w:rsidRDefault="00000000" w:rsidRPr="00000000" w14:paraId="000000C0">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ie/igh,oa</w:t>
            </w:r>
          </w:p>
        </w:tc>
        <w:tc>
          <w:tcPr>
            <w:tcBorders>
              <w:left w:color="000000" w:space="0" w:sz="4" w:val="single"/>
              <w:right w:color="000000" w:space="0" w:sz="4" w:val="single"/>
            </w:tcBorders>
          </w:tcPr>
          <w:p w:rsidR="00000000" w:rsidDel="00000000" w:rsidP="00000000" w:rsidRDefault="00000000" w:rsidRPr="00000000" w14:paraId="000000C3">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oi,er,ue,ou/ow,ar,ay,oy,ea</w:t>
            </w:r>
          </w:p>
          <w:p w:rsidR="00000000" w:rsidDel="00000000" w:rsidP="00000000" w:rsidRDefault="00000000" w:rsidRPr="00000000" w14:paraId="000000C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ear,ure,air</w:t>
            </w:r>
          </w:p>
        </w:tc>
        <w:tc>
          <w:tcPr>
            <w:gridSpan w:val="2"/>
            <w:tcBorders>
              <w:left w:color="000000" w:space="0" w:sz="4" w:val="single"/>
              <w:right w:color="000000" w:space="0" w:sz="4" w:val="single"/>
            </w:tcBorders>
          </w:tcPr>
          <w:p w:rsidR="00000000" w:rsidDel="00000000" w:rsidP="00000000" w:rsidRDefault="00000000" w:rsidRPr="00000000" w14:paraId="000000C5">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Phase 4</w:t>
            </w:r>
          </w:p>
          <w:p w:rsidR="00000000" w:rsidDel="00000000" w:rsidP="00000000" w:rsidRDefault="00000000" w:rsidRPr="00000000" w14:paraId="000000C6">
            <w:pPr>
              <w:rPr>
                <w:rFonts w:ascii="Arial" w:cs="Arial" w:eastAsia="Arial" w:hAnsi="Arial"/>
                <w:b w:val="1"/>
                <w:sz w:val="16"/>
                <w:szCs w:val="16"/>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0C8">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Phase 4</w:t>
            </w:r>
          </w:p>
          <w:p w:rsidR="00000000" w:rsidDel="00000000" w:rsidP="00000000" w:rsidRDefault="00000000" w:rsidRPr="00000000" w14:paraId="000000C9">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ir</w:t>
            </w:r>
          </w:p>
          <w:p w:rsidR="00000000" w:rsidDel="00000000" w:rsidP="00000000" w:rsidRDefault="00000000" w:rsidRPr="00000000" w14:paraId="000000CA">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i-e, a-e,o-e, e-e, u-e</w:t>
            </w:r>
          </w:p>
        </w:tc>
      </w:tr>
      <w:tr>
        <w:trPr>
          <w:cantSplit w:val="0"/>
          <w:trHeight w:val="192" w:hRule="atLeast"/>
          <w:tblHeader w:val="0"/>
        </w:trPr>
        <w:tc>
          <w:tcPr>
            <w:tcBorders>
              <w:left w:color="000000" w:space="0" w:sz="4" w:val="single"/>
              <w:right w:color="000000" w:space="0" w:sz="4" w:val="single"/>
            </w:tcBorders>
            <w:shd w:fill="bfbfbf" w:val="clear"/>
            <w:vAlign w:val="center"/>
          </w:tcPr>
          <w:p w:rsidR="00000000" w:rsidDel="00000000" w:rsidP="00000000" w:rsidRDefault="00000000" w:rsidRPr="00000000" w14:paraId="000000CB">
            <w:pPr>
              <w:rPr>
                <w:rFonts w:ascii="Arial" w:cs="Arial" w:eastAsia="Arial" w:hAnsi="Arial"/>
                <w:b w:val="1"/>
                <w:sz w:val="24"/>
                <w:szCs w:val="24"/>
              </w:rPr>
            </w:pPr>
            <w:r w:rsidDel="00000000" w:rsidR="00000000" w:rsidRPr="00000000">
              <w:rPr>
                <w:rFonts w:ascii="Arial" w:cs="Arial" w:eastAsia="Arial" w:hAnsi="Arial"/>
                <w:b w:val="1"/>
                <w:sz w:val="16"/>
                <w:szCs w:val="16"/>
                <w:rtl w:val="0"/>
              </w:rPr>
              <w:t xml:space="preserve">Tricky Words</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C">
            <w:pPr>
              <w:rPr>
                <w:rFonts w:ascii="Arial" w:cs="Arial" w:eastAsia="Arial" w:hAnsi="Arial"/>
                <w:b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E">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The, I, to, he, she, we </w:t>
            </w:r>
          </w:p>
        </w:tc>
        <w:tc>
          <w:tcPr>
            <w:gridSpan w:val="3"/>
            <w:tcBorders>
              <w:left w:color="000000" w:space="0" w:sz="4" w:val="single"/>
              <w:right w:color="000000" w:space="0" w:sz="4" w:val="single"/>
            </w:tcBorders>
          </w:tcPr>
          <w:p w:rsidR="00000000" w:rsidDel="00000000" w:rsidP="00000000" w:rsidRDefault="00000000" w:rsidRPr="00000000" w14:paraId="000000CF">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Into, no, go, you, me, be, was</w:t>
            </w:r>
          </w:p>
        </w:tc>
        <w:tc>
          <w:tcPr>
            <w:tcBorders>
              <w:left w:color="000000" w:space="0" w:sz="4" w:val="single"/>
              <w:right w:color="000000" w:space="0" w:sz="4" w:val="single"/>
            </w:tcBorders>
          </w:tcPr>
          <w:p w:rsidR="00000000" w:rsidDel="00000000" w:rsidP="00000000" w:rsidRDefault="00000000" w:rsidRPr="00000000" w14:paraId="000000D2">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My, put, all, her, are, like, so , do, they, said</w:t>
            </w:r>
          </w:p>
        </w:tc>
        <w:tc>
          <w:tcPr>
            <w:gridSpan w:val="2"/>
            <w:tcBorders>
              <w:left w:color="000000" w:space="0" w:sz="4" w:val="single"/>
              <w:right w:color="000000" w:space="0" w:sz="4" w:val="single"/>
            </w:tcBorders>
          </w:tcPr>
          <w:p w:rsidR="00000000" w:rsidDel="00000000" w:rsidP="00000000" w:rsidRDefault="00000000" w:rsidRPr="00000000" w14:paraId="000000D3">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Have, there, some, come, one, when , were, what, little, who</w:t>
            </w:r>
          </w:p>
        </w:tc>
        <w:tc>
          <w:tcPr>
            <w:tcBorders>
              <w:left w:color="000000" w:space="0" w:sz="4" w:val="single"/>
              <w:right w:color="000000" w:space="0" w:sz="4" w:val="single"/>
            </w:tcBorders>
          </w:tcPr>
          <w:p w:rsidR="00000000" w:rsidDel="00000000" w:rsidP="00000000" w:rsidRDefault="00000000" w:rsidRPr="00000000" w14:paraId="000000D5">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Why, where, Mr, Mrs, could, would, should, people, because</w:t>
            </w:r>
          </w:p>
        </w:tc>
      </w:tr>
    </w:tbl>
    <w:p w:rsidR="00000000" w:rsidDel="00000000" w:rsidP="00000000" w:rsidRDefault="00000000" w:rsidRPr="00000000" w14:paraId="000000D6">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D7">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D8">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D9">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DA">
      <w:pPr>
        <w:rPr>
          <w:rFonts w:ascii="Arial" w:cs="Arial" w:eastAsia="Arial" w:hAnsi="Arial"/>
          <w:b w:val="1"/>
          <w:sz w:val="20"/>
          <w:szCs w:val="20"/>
        </w:rPr>
      </w:pPr>
      <w:r w:rsidDel="00000000" w:rsidR="00000000" w:rsidRPr="00000000">
        <w:rPr>
          <w:rtl w:val="0"/>
        </w:rPr>
      </w:r>
    </w:p>
    <w:tbl>
      <w:tblPr>
        <w:tblStyle w:val="Table2"/>
        <w:tblW w:w="15706.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76"/>
        <w:gridCol w:w="2694"/>
        <w:gridCol w:w="2239"/>
        <w:gridCol w:w="2438"/>
        <w:gridCol w:w="2268"/>
        <w:gridCol w:w="2410"/>
        <w:gridCol w:w="2381"/>
        <w:tblGridChange w:id="0">
          <w:tblGrid>
            <w:gridCol w:w="1276"/>
            <w:gridCol w:w="2694"/>
            <w:gridCol w:w="2239"/>
            <w:gridCol w:w="2438"/>
            <w:gridCol w:w="2268"/>
            <w:gridCol w:w="2410"/>
            <w:gridCol w:w="2381"/>
          </w:tblGrid>
        </w:tblGridChange>
      </w:tblGrid>
      <w:tr>
        <w:trPr>
          <w:cantSplit w:val="0"/>
          <w:tblHeader w:val="0"/>
        </w:trPr>
        <w:tc>
          <w:tcPr>
            <w:shd w:fill="bfbfbf" w:val="clear"/>
          </w:tcPr>
          <w:p w:rsidR="00000000" w:rsidDel="00000000" w:rsidP="00000000" w:rsidRDefault="00000000" w:rsidRPr="00000000" w14:paraId="000000DB">
            <w:pPr>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Subject</w:t>
            </w:r>
          </w:p>
        </w:tc>
        <w:tc>
          <w:tcPr>
            <w:gridSpan w:val="2"/>
            <w:shd w:fill="bfbfbf" w:val="clear"/>
          </w:tcPr>
          <w:p w:rsidR="00000000" w:rsidDel="00000000" w:rsidP="00000000" w:rsidRDefault="00000000" w:rsidRPr="00000000" w14:paraId="000000DC">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Autumn Term</w:t>
            </w:r>
          </w:p>
        </w:tc>
        <w:tc>
          <w:tcPr>
            <w:gridSpan w:val="2"/>
            <w:shd w:fill="bfbfbf" w:val="clear"/>
          </w:tcPr>
          <w:p w:rsidR="00000000" w:rsidDel="00000000" w:rsidP="00000000" w:rsidRDefault="00000000" w:rsidRPr="00000000" w14:paraId="000000D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Spring Term</w:t>
            </w:r>
          </w:p>
        </w:tc>
        <w:tc>
          <w:tcPr>
            <w:gridSpan w:val="2"/>
            <w:shd w:fill="bfbfbf" w:val="clear"/>
          </w:tcPr>
          <w:p w:rsidR="00000000" w:rsidDel="00000000" w:rsidP="00000000" w:rsidRDefault="00000000" w:rsidRPr="00000000" w14:paraId="000000E0">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Summer Term</w:t>
            </w:r>
          </w:p>
        </w:tc>
      </w:tr>
      <w:tr>
        <w:trPr>
          <w:cantSplit w:val="0"/>
          <w:tblHeader w:val="0"/>
        </w:trPr>
        <w:tc>
          <w:tcPr>
            <w:shd w:fill="bfbfbf" w:val="clear"/>
          </w:tcPr>
          <w:p w:rsidR="00000000" w:rsidDel="00000000" w:rsidP="00000000" w:rsidRDefault="00000000" w:rsidRPr="00000000" w14:paraId="000000E2">
            <w:pPr>
              <w:rPr>
                <w:rFonts w:ascii="Arial" w:cs="Arial" w:eastAsia="Arial" w:hAnsi="Arial"/>
                <w:b w:val="1"/>
                <w:sz w:val="16"/>
                <w:szCs w:val="16"/>
              </w:rPr>
            </w:pPr>
            <w:r w:rsidDel="00000000" w:rsidR="00000000" w:rsidRPr="00000000">
              <w:rPr>
                <w:rFonts w:ascii="Arial" w:cs="Arial" w:eastAsia="Arial" w:hAnsi="Arial"/>
                <w:b w:val="1"/>
                <w:sz w:val="24"/>
                <w:szCs w:val="24"/>
                <w:rtl w:val="0"/>
              </w:rPr>
              <w:t xml:space="preserve">Year 1</w:t>
            </w:r>
            <w:r w:rsidDel="00000000" w:rsidR="00000000" w:rsidRPr="00000000">
              <w:rPr>
                <w:rtl w:val="0"/>
              </w:rPr>
            </w:r>
          </w:p>
        </w:tc>
        <w:tc>
          <w:tcPr/>
          <w:p w:rsidR="00000000" w:rsidDel="00000000" w:rsidP="00000000" w:rsidRDefault="00000000" w:rsidRPr="00000000" w14:paraId="000000E3">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 </w:t>
            </w:r>
          </w:p>
          <w:p w:rsidR="00000000" w:rsidDel="00000000" w:rsidP="00000000" w:rsidRDefault="00000000" w:rsidRPr="00000000" w14:paraId="000000E4">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E5">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The Snail and the Whale by Julia Donaldson </w:t>
            </w:r>
          </w:p>
          <w:p w:rsidR="00000000" w:rsidDel="00000000" w:rsidP="00000000" w:rsidRDefault="00000000" w:rsidRPr="00000000" w14:paraId="000000E6">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The Gruffalo by Julia Donaldson</w:t>
            </w:r>
          </w:p>
          <w:p w:rsidR="00000000" w:rsidDel="00000000" w:rsidP="00000000" w:rsidRDefault="00000000" w:rsidRPr="00000000" w14:paraId="000000E7">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E8">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explore a range of interesting and engaging texts through different cross-curricular activities in order to provide a structured and stimulating transition from reception. </w:t>
            </w:r>
          </w:p>
          <w:p w:rsidR="00000000" w:rsidDel="00000000" w:rsidP="00000000" w:rsidRDefault="00000000" w:rsidRPr="00000000" w14:paraId="000000E9">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will also explore texts linked to science and geography work. </w:t>
            </w:r>
          </w:p>
          <w:p w:rsidR="00000000" w:rsidDel="00000000" w:rsidP="00000000" w:rsidRDefault="00000000" w:rsidRPr="00000000" w14:paraId="000000EA">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EB">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0EC">
            <w:pPr>
              <w:rPr>
                <w:rFonts w:ascii="Arial" w:cs="Arial" w:eastAsia="Arial" w:hAnsi="Arial"/>
                <w:sz w:val="16"/>
                <w:szCs w:val="16"/>
              </w:rPr>
            </w:pPr>
            <w:r w:rsidDel="00000000" w:rsidR="00000000" w:rsidRPr="00000000">
              <w:rPr>
                <w:rFonts w:ascii="Arial" w:cs="Arial" w:eastAsia="Arial" w:hAnsi="Arial"/>
                <w:sz w:val="16"/>
                <w:szCs w:val="16"/>
                <w:rtl w:val="0"/>
              </w:rPr>
              <w:t xml:space="preserve">Lists/Labels</w:t>
            </w:r>
          </w:p>
          <w:p w:rsidR="00000000" w:rsidDel="00000000" w:rsidP="00000000" w:rsidRDefault="00000000" w:rsidRPr="00000000" w14:paraId="000000ED">
            <w:pPr>
              <w:rPr>
                <w:rFonts w:ascii="Arial" w:cs="Arial" w:eastAsia="Arial" w:hAnsi="Arial"/>
                <w:sz w:val="16"/>
                <w:szCs w:val="16"/>
              </w:rPr>
            </w:pPr>
            <w:r w:rsidDel="00000000" w:rsidR="00000000" w:rsidRPr="00000000">
              <w:rPr>
                <w:rFonts w:ascii="Arial" w:cs="Arial" w:eastAsia="Arial" w:hAnsi="Arial"/>
                <w:sz w:val="16"/>
                <w:szCs w:val="16"/>
                <w:rtl w:val="0"/>
              </w:rPr>
              <w:t xml:space="preserve">Recounts</w:t>
            </w:r>
          </w:p>
          <w:p w:rsidR="00000000" w:rsidDel="00000000" w:rsidP="00000000" w:rsidRDefault="00000000" w:rsidRPr="00000000" w14:paraId="000000EE">
            <w:pPr>
              <w:rPr>
                <w:rFonts w:ascii="Arial" w:cs="Arial" w:eastAsia="Arial" w:hAnsi="Arial"/>
                <w:sz w:val="16"/>
                <w:szCs w:val="16"/>
              </w:rPr>
            </w:pPr>
            <w:r w:rsidDel="00000000" w:rsidR="00000000" w:rsidRPr="00000000">
              <w:rPr>
                <w:rFonts w:ascii="Arial" w:cs="Arial" w:eastAsia="Arial" w:hAnsi="Arial"/>
                <w:sz w:val="16"/>
                <w:szCs w:val="16"/>
                <w:rtl w:val="0"/>
              </w:rPr>
              <w:t xml:space="preserve">Sequencing/Retelling stories</w:t>
            </w:r>
          </w:p>
          <w:p w:rsidR="00000000" w:rsidDel="00000000" w:rsidP="00000000" w:rsidRDefault="00000000" w:rsidRPr="00000000" w14:paraId="000000EF">
            <w:pPr>
              <w:rPr>
                <w:rFonts w:ascii="Arial" w:cs="Arial" w:eastAsia="Arial" w:hAnsi="Arial"/>
                <w:sz w:val="16"/>
                <w:szCs w:val="16"/>
              </w:rPr>
            </w:pPr>
            <w:r w:rsidDel="00000000" w:rsidR="00000000" w:rsidRPr="00000000">
              <w:rPr>
                <w:rFonts w:ascii="Arial" w:cs="Arial" w:eastAsia="Arial" w:hAnsi="Arial"/>
                <w:sz w:val="16"/>
                <w:szCs w:val="16"/>
                <w:rtl w:val="0"/>
              </w:rPr>
              <w:t xml:space="preserve">Describing settings using senses</w:t>
            </w:r>
          </w:p>
          <w:p w:rsidR="00000000" w:rsidDel="00000000" w:rsidP="00000000" w:rsidRDefault="00000000" w:rsidRPr="00000000" w14:paraId="000000F0">
            <w:pPr>
              <w:rPr>
                <w:rFonts w:ascii="Arial" w:cs="Arial" w:eastAsia="Arial" w:hAnsi="Arial"/>
                <w:sz w:val="16"/>
                <w:szCs w:val="16"/>
              </w:rPr>
            </w:pPr>
            <w:r w:rsidDel="00000000" w:rsidR="00000000" w:rsidRPr="00000000">
              <w:rPr>
                <w:rFonts w:ascii="Arial" w:cs="Arial" w:eastAsia="Arial" w:hAnsi="Arial"/>
                <w:sz w:val="16"/>
                <w:szCs w:val="16"/>
                <w:rtl w:val="0"/>
              </w:rPr>
              <w:t xml:space="preserve">Describing characters </w:t>
            </w:r>
          </w:p>
          <w:p w:rsidR="00000000" w:rsidDel="00000000" w:rsidP="00000000" w:rsidRDefault="00000000" w:rsidRPr="00000000" w14:paraId="000000F1">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2">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Grammar/Composition:</w:t>
            </w:r>
          </w:p>
          <w:p w:rsidR="00000000" w:rsidDel="00000000" w:rsidP="00000000" w:rsidRDefault="00000000" w:rsidRPr="00000000" w14:paraId="000000F3">
            <w:pPr>
              <w:rPr>
                <w:rFonts w:ascii="Arial" w:cs="Arial" w:eastAsia="Arial" w:hAnsi="Arial"/>
                <w:sz w:val="16"/>
                <w:szCs w:val="16"/>
              </w:rPr>
            </w:pPr>
            <w:r w:rsidDel="00000000" w:rsidR="00000000" w:rsidRPr="00000000">
              <w:rPr>
                <w:rFonts w:ascii="Arial" w:cs="Arial" w:eastAsia="Arial" w:hAnsi="Arial"/>
                <w:sz w:val="16"/>
                <w:szCs w:val="16"/>
                <w:rtl w:val="0"/>
              </w:rPr>
              <w:t xml:space="preserve">Write using full sentences and finger spaces </w:t>
            </w:r>
          </w:p>
          <w:p w:rsidR="00000000" w:rsidDel="00000000" w:rsidP="00000000" w:rsidRDefault="00000000" w:rsidRPr="00000000" w14:paraId="000000F4">
            <w:pPr>
              <w:rPr>
                <w:rFonts w:ascii="Arial" w:cs="Arial" w:eastAsia="Arial" w:hAnsi="Arial"/>
                <w:sz w:val="16"/>
                <w:szCs w:val="16"/>
              </w:rPr>
            </w:pPr>
            <w:r w:rsidDel="00000000" w:rsidR="00000000" w:rsidRPr="00000000">
              <w:rPr>
                <w:rFonts w:ascii="Arial" w:cs="Arial" w:eastAsia="Arial" w:hAnsi="Arial"/>
                <w:sz w:val="16"/>
                <w:szCs w:val="16"/>
                <w:rtl w:val="0"/>
              </w:rPr>
              <w:t xml:space="preserve">Beginning to use capital letters and full stops</w:t>
            </w:r>
          </w:p>
          <w:p w:rsidR="00000000" w:rsidDel="00000000" w:rsidP="00000000" w:rsidRDefault="00000000" w:rsidRPr="00000000" w14:paraId="000000F5">
            <w:pPr>
              <w:rPr>
                <w:rFonts w:ascii="Arial" w:cs="Arial" w:eastAsia="Arial" w:hAnsi="Arial"/>
                <w:sz w:val="16"/>
                <w:szCs w:val="16"/>
              </w:rPr>
            </w:pPr>
            <w:r w:rsidDel="00000000" w:rsidR="00000000" w:rsidRPr="00000000">
              <w:rPr>
                <w:rFonts w:ascii="Arial" w:cs="Arial" w:eastAsia="Arial" w:hAnsi="Arial"/>
                <w:sz w:val="16"/>
                <w:szCs w:val="16"/>
                <w:rtl w:val="0"/>
              </w:rPr>
              <w:t xml:space="preserve">Adjectives </w:t>
            </w:r>
          </w:p>
          <w:p w:rsidR="00000000" w:rsidDel="00000000" w:rsidP="00000000" w:rsidRDefault="00000000" w:rsidRPr="00000000" w14:paraId="000000F6">
            <w:pPr>
              <w:rPr>
                <w:rFonts w:ascii="Arial" w:cs="Arial" w:eastAsia="Arial" w:hAnsi="Arial"/>
                <w:sz w:val="16"/>
                <w:szCs w:val="16"/>
              </w:rPr>
            </w:pPr>
            <w:r w:rsidDel="00000000" w:rsidR="00000000" w:rsidRPr="00000000">
              <w:rPr>
                <w:rFonts w:ascii="Arial" w:cs="Arial" w:eastAsia="Arial" w:hAnsi="Arial"/>
                <w:sz w:val="16"/>
                <w:szCs w:val="16"/>
                <w:rtl w:val="0"/>
              </w:rPr>
              <w:t xml:space="preserve">Spell making phonically plausible attempts</w:t>
            </w:r>
          </w:p>
          <w:p w:rsidR="00000000" w:rsidDel="00000000" w:rsidP="00000000" w:rsidRDefault="00000000" w:rsidRPr="00000000" w14:paraId="000000F7">
            <w:pPr>
              <w:rPr>
                <w:rFonts w:ascii="Arial" w:cs="Arial" w:eastAsia="Arial" w:hAnsi="Arial"/>
                <w:sz w:val="16"/>
                <w:szCs w:val="16"/>
              </w:rPr>
            </w:pPr>
            <w:r w:rsidDel="00000000" w:rsidR="00000000" w:rsidRPr="00000000">
              <w:rPr>
                <w:rFonts w:ascii="Arial" w:cs="Arial" w:eastAsia="Arial" w:hAnsi="Arial"/>
                <w:sz w:val="16"/>
                <w:szCs w:val="16"/>
                <w:rtl w:val="0"/>
              </w:rPr>
              <w:t xml:space="preserve">Spell some exception words </w:t>
            </w:r>
          </w:p>
          <w:p w:rsidR="00000000" w:rsidDel="00000000" w:rsidP="00000000" w:rsidRDefault="00000000" w:rsidRPr="00000000" w14:paraId="000000F8">
            <w:pPr>
              <w:rPr>
                <w:rFonts w:ascii="Arial" w:cs="Arial" w:eastAsia="Arial" w:hAnsi="Arial"/>
                <w:sz w:val="16"/>
                <w:szCs w:val="16"/>
              </w:rPr>
            </w:pPr>
            <w:r w:rsidDel="00000000" w:rsidR="00000000" w:rsidRPr="00000000">
              <w:rPr>
                <w:rFonts w:ascii="Arial" w:cs="Arial" w:eastAsia="Arial" w:hAnsi="Arial"/>
                <w:sz w:val="16"/>
                <w:szCs w:val="16"/>
                <w:rtl w:val="0"/>
              </w:rPr>
              <w:t xml:space="preserve">Form capital letters and lower case letters correctly </w:t>
            </w:r>
          </w:p>
        </w:tc>
        <w:tc>
          <w:tcPr/>
          <w:p w:rsidR="00000000" w:rsidDel="00000000" w:rsidP="00000000" w:rsidRDefault="00000000" w:rsidRPr="00000000" w14:paraId="000000F9">
            <w:pPr>
              <w:spacing w:after="240" w:before="24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 </w:t>
            </w:r>
          </w:p>
          <w:p w:rsidR="00000000" w:rsidDel="00000000" w:rsidP="00000000" w:rsidRDefault="00000000" w:rsidRPr="00000000" w14:paraId="000000FA">
            <w:pPr>
              <w:spacing w:after="240" w:before="24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Room on the Broom by Julia Donaldson</w:t>
            </w:r>
          </w:p>
          <w:p w:rsidR="00000000" w:rsidDel="00000000" w:rsidP="00000000" w:rsidRDefault="00000000" w:rsidRPr="00000000" w14:paraId="000000FB">
            <w:pPr>
              <w:spacing w:after="240" w:before="240"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We’re going to find the monster by Malorie Blackman.</w:t>
            </w:r>
            <w:r w:rsidDel="00000000" w:rsidR="00000000" w:rsidRPr="00000000">
              <w:rPr>
                <w:rtl w:val="0"/>
              </w:rPr>
            </w:r>
          </w:p>
          <w:p w:rsidR="00000000" w:rsidDel="00000000" w:rsidP="00000000" w:rsidRDefault="00000000" w:rsidRPr="00000000" w14:paraId="000000FC">
            <w:pPr>
              <w:spacing w:after="240" w:befor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Children continue to look at books by Julia Donaldson and explore alphabetical order. </w:t>
            </w:r>
          </w:p>
          <w:p w:rsidR="00000000" w:rsidDel="00000000" w:rsidP="00000000" w:rsidRDefault="00000000" w:rsidRPr="00000000" w14:paraId="000000FD">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0FE">
            <w:pPr>
              <w:rPr>
                <w:rFonts w:ascii="Arial" w:cs="Arial" w:eastAsia="Arial" w:hAnsi="Arial"/>
                <w:sz w:val="16"/>
                <w:szCs w:val="16"/>
              </w:rPr>
            </w:pPr>
            <w:r w:rsidDel="00000000" w:rsidR="00000000" w:rsidRPr="00000000">
              <w:rPr>
                <w:rFonts w:ascii="Arial" w:cs="Arial" w:eastAsia="Arial" w:hAnsi="Arial"/>
                <w:sz w:val="16"/>
                <w:szCs w:val="16"/>
                <w:rtl w:val="0"/>
              </w:rPr>
              <w:t xml:space="preserve">Instructions</w:t>
            </w:r>
          </w:p>
          <w:p w:rsidR="00000000" w:rsidDel="00000000" w:rsidP="00000000" w:rsidRDefault="00000000" w:rsidRPr="00000000" w14:paraId="000000FF">
            <w:pPr>
              <w:rPr>
                <w:rFonts w:ascii="Arial" w:cs="Arial" w:eastAsia="Arial" w:hAnsi="Arial"/>
                <w:sz w:val="16"/>
                <w:szCs w:val="16"/>
              </w:rPr>
            </w:pPr>
            <w:r w:rsidDel="00000000" w:rsidR="00000000" w:rsidRPr="00000000">
              <w:rPr>
                <w:rFonts w:ascii="Arial" w:cs="Arial" w:eastAsia="Arial" w:hAnsi="Arial"/>
                <w:sz w:val="16"/>
                <w:szCs w:val="16"/>
                <w:rtl w:val="0"/>
              </w:rPr>
              <w:t xml:space="preserve">Setting and character description </w:t>
            </w:r>
          </w:p>
          <w:p w:rsidR="00000000" w:rsidDel="00000000" w:rsidP="00000000" w:rsidRDefault="00000000" w:rsidRPr="00000000" w14:paraId="00000100">
            <w:pPr>
              <w:rPr>
                <w:rFonts w:ascii="Arial" w:cs="Arial" w:eastAsia="Arial" w:hAnsi="Arial"/>
                <w:sz w:val="16"/>
                <w:szCs w:val="16"/>
              </w:rPr>
            </w:pPr>
            <w:r w:rsidDel="00000000" w:rsidR="00000000" w:rsidRPr="00000000">
              <w:rPr>
                <w:rFonts w:ascii="Arial" w:cs="Arial" w:eastAsia="Arial" w:hAnsi="Arial"/>
                <w:sz w:val="16"/>
                <w:szCs w:val="16"/>
                <w:rtl w:val="0"/>
              </w:rPr>
              <w:t xml:space="preserve">Retelling stories</w:t>
            </w:r>
          </w:p>
          <w:p w:rsidR="00000000" w:rsidDel="00000000" w:rsidP="00000000" w:rsidRDefault="00000000" w:rsidRPr="00000000" w14:paraId="00000101">
            <w:pPr>
              <w:rPr>
                <w:rFonts w:ascii="Arial" w:cs="Arial" w:eastAsia="Arial" w:hAnsi="Arial"/>
                <w:sz w:val="16"/>
                <w:szCs w:val="16"/>
              </w:rPr>
            </w:pPr>
            <w:r w:rsidDel="00000000" w:rsidR="00000000" w:rsidRPr="00000000">
              <w:rPr>
                <w:rFonts w:ascii="Arial" w:cs="Arial" w:eastAsia="Arial" w:hAnsi="Arial"/>
                <w:sz w:val="16"/>
                <w:szCs w:val="16"/>
                <w:rtl w:val="0"/>
              </w:rPr>
              <w:t xml:space="preserve">Stories based on a Julia Donaldson story</w:t>
            </w:r>
          </w:p>
          <w:p w:rsidR="00000000" w:rsidDel="00000000" w:rsidP="00000000" w:rsidRDefault="00000000" w:rsidRPr="00000000" w14:paraId="00000102">
            <w:pPr>
              <w:rPr>
                <w:rFonts w:ascii="Arial" w:cs="Arial" w:eastAsia="Arial" w:hAnsi="Arial"/>
                <w:sz w:val="16"/>
                <w:szCs w:val="16"/>
              </w:rPr>
            </w:pPr>
            <w:r w:rsidDel="00000000" w:rsidR="00000000" w:rsidRPr="00000000">
              <w:rPr>
                <w:rFonts w:ascii="Arial" w:cs="Arial" w:eastAsia="Arial" w:hAnsi="Arial"/>
                <w:sz w:val="16"/>
                <w:szCs w:val="16"/>
                <w:rtl w:val="0"/>
              </w:rPr>
              <w:t xml:space="preserve">Non-fiction writing</w:t>
            </w:r>
          </w:p>
          <w:p w:rsidR="00000000" w:rsidDel="00000000" w:rsidP="00000000" w:rsidRDefault="00000000" w:rsidRPr="00000000" w14:paraId="0000010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0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Grammar/Composition:</w:t>
            </w:r>
          </w:p>
          <w:p w:rsidR="00000000" w:rsidDel="00000000" w:rsidP="00000000" w:rsidRDefault="00000000" w:rsidRPr="00000000" w14:paraId="00000105">
            <w:pPr>
              <w:rPr>
                <w:rFonts w:ascii="Arial" w:cs="Arial" w:eastAsia="Arial" w:hAnsi="Arial"/>
                <w:sz w:val="16"/>
                <w:szCs w:val="16"/>
              </w:rPr>
            </w:pPr>
            <w:r w:rsidDel="00000000" w:rsidR="00000000" w:rsidRPr="00000000">
              <w:rPr>
                <w:rFonts w:ascii="Arial" w:cs="Arial" w:eastAsia="Arial" w:hAnsi="Arial"/>
                <w:sz w:val="16"/>
                <w:szCs w:val="16"/>
                <w:rtl w:val="0"/>
              </w:rPr>
              <w:t xml:space="preserve">Write simple sentences with finger spaces, full stops and capital letters. </w:t>
            </w:r>
          </w:p>
          <w:p w:rsidR="00000000" w:rsidDel="00000000" w:rsidP="00000000" w:rsidRDefault="00000000" w:rsidRPr="00000000" w14:paraId="00000106">
            <w:pPr>
              <w:rPr>
                <w:rFonts w:ascii="Arial" w:cs="Arial" w:eastAsia="Arial" w:hAnsi="Arial"/>
                <w:sz w:val="16"/>
                <w:szCs w:val="16"/>
              </w:rPr>
            </w:pPr>
            <w:r w:rsidDel="00000000" w:rsidR="00000000" w:rsidRPr="00000000">
              <w:rPr>
                <w:rFonts w:ascii="Arial" w:cs="Arial" w:eastAsia="Arial" w:hAnsi="Arial"/>
                <w:sz w:val="16"/>
                <w:szCs w:val="16"/>
                <w:rtl w:val="0"/>
              </w:rPr>
              <w:t xml:space="preserve">Consolidate ‘holding a sentence’ and sentence structure </w:t>
            </w:r>
          </w:p>
          <w:p w:rsidR="00000000" w:rsidDel="00000000" w:rsidP="00000000" w:rsidRDefault="00000000" w:rsidRPr="00000000" w14:paraId="00000107">
            <w:pPr>
              <w:rPr>
                <w:rFonts w:ascii="Arial" w:cs="Arial" w:eastAsia="Arial" w:hAnsi="Arial"/>
                <w:sz w:val="16"/>
                <w:szCs w:val="16"/>
              </w:rPr>
            </w:pPr>
            <w:r w:rsidDel="00000000" w:rsidR="00000000" w:rsidRPr="00000000">
              <w:rPr>
                <w:rFonts w:ascii="Arial" w:cs="Arial" w:eastAsia="Arial" w:hAnsi="Arial"/>
                <w:sz w:val="16"/>
                <w:szCs w:val="16"/>
                <w:rtl w:val="0"/>
              </w:rPr>
              <w:t xml:space="preserve">Time words and sequencing words </w:t>
            </w:r>
          </w:p>
          <w:p w:rsidR="00000000" w:rsidDel="00000000" w:rsidP="00000000" w:rsidRDefault="00000000" w:rsidRPr="00000000" w14:paraId="00000108">
            <w:pPr>
              <w:rPr>
                <w:rFonts w:ascii="Arial" w:cs="Arial" w:eastAsia="Arial" w:hAnsi="Arial"/>
                <w:sz w:val="16"/>
                <w:szCs w:val="16"/>
              </w:rPr>
            </w:pPr>
            <w:r w:rsidDel="00000000" w:rsidR="00000000" w:rsidRPr="00000000">
              <w:rPr>
                <w:rFonts w:ascii="Arial" w:cs="Arial" w:eastAsia="Arial" w:hAnsi="Arial"/>
                <w:sz w:val="16"/>
                <w:szCs w:val="16"/>
                <w:rtl w:val="0"/>
              </w:rPr>
              <w:t xml:space="preserve">Adjectives </w:t>
            </w:r>
          </w:p>
          <w:p w:rsidR="00000000" w:rsidDel="00000000" w:rsidP="00000000" w:rsidRDefault="00000000" w:rsidRPr="00000000" w14:paraId="00000109">
            <w:pPr>
              <w:rPr>
                <w:rFonts w:ascii="Arial" w:cs="Arial" w:eastAsia="Arial" w:hAnsi="Arial"/>
                <w:sz w:val="16"/>
                <w:szCs w:val="16"/>
              </w:rPr>
            </w:pPr>
            <w:r w:rsidDel="00000000" w:rsidR="00000000" w:rsidRPr="00000000">
              <w:rPr>
                <w:rFonts w:ascii="Arial" w:cs="Arial" w:eastAsia="Arial" w:hAnsi="Arial"/>
                <w:sz w:val="16"/>
                <w:szCs w:val="16"/>
                <w:rtl w:val="0"/>
              </w:rPr>
              <w:t xml:space="preserve">Conjunctions </w:t>
            </w:r>
          </w:p>
          <w:p w:rsidR="00000000" w:rsidDel="00000000" w:rsidP="00000000" w:rsidRDefault="00000000" w:rsidRPr="00000000" w14:paraId="0000010A">
            <w:pPr>
              <w:rPr>
                <w:rFonts w:ascii="Arial" w:cs="Arial" w:eastAsia="Arial" w:hAnsi="Arial"/>
                <w:sz w:val="16"/>
                <w:szCs w:val="16"/>
              </w:rPr>
            </w:pPr>
            <w:r w:rsidDel="00000000" w:rsidR="00000000" w:rsidRPr="00000000">
              <w:rPr>
                <w:rFonts w:ascii="Arial" w:cs="Arial" w:eastAsia="Arial" w:hAnsi="Arial"/>
                <w:sz w:val="16"/>
                <w:szCs w:val="16"/>
                <w:rtl w:val="0"/>
              </w:rPr>
              <w:t xml:space="preserve">Continue to spell making phonically plausible attempts</w:t>
            </w:r>
          </w:p>
          <w:p w:rsidR="00000000" w:rsidDel="00000000" w:rsidP="00000000" w:rsidRDefault="00000000" w:rsidRPr="00000000" w14:paraId="0000010B">
            <w:pPr>
              <w:rPr>
                <w:rFonts w:ascii="Arial" w:cs="Arial" w:eastAsia="Arial" w:hAnsi="Arial"/>
                <w:sz w:val="16"/>
                <w:szCs w:val="16"/>
              </w:rPr>
            </w:pPr>
            <w:r w:rsidDel="00000000" w:rsidR="00000000" w:rsidRPr="00000000">
              <w:rPr>
                <w:rFonts w:ascii="Arial" w:cs="Arial" w:eastAsia="Arial" w:hAnsi="Arial"/>
                <w:sz w:val="16"/>
                <w:szCs w:val="16"/>
                <w:rtl w:val="0"/>
              </w:rPr>
              <w:t xml:space="preserve">Continue to spell exception words  </w:t>
            </w:r>
          </w:p>
          <w:p w:rsidR="00000000" w:rsidDel="00000000" w:rsidP="00000000" w:rsidRDefault="00000000" w:rsidRPr="00000000" w14:paraId="0000010C">
            <w:pPr>
              <w:rPr>
                <w:rFonts w:ascii="Arial" w:cs="Arial" w:eastAsia="Arial" w:hAnsi="Arial"/>
                <w:sz w:val="16"/>
                <w:szCs w:val="16"/>
              </w:rPr>
            </w:pPr>
            <w:r w:rsidDel="00000000" w:rsidR="00000000" w:rsidRPr="00000000">
              <w:rPr>
                <w:rFonts w:ascii="Arial" w:cs="Arial" w:eastAsia="Arial" w:hAnsi="Arial"/>
                <w:sz w:val="16"/>
                <w:szCs w:val="16"/>
                <w:rtl w:val="0"/>
              </w:rPr>
              <w:t xml:space="preserve">Form capital letters and lower case letters correctly</w:t>
            </w:r>
          </w:p>
          <w:p w:rsidR="00000000" w:rsidDel="00000000" w:rsidP="00000000" w:rsidRDefault="00000000" w:rsidRPr="00000000" w14:paraId="0000010D">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E">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w:t>
            </w:r>
          </w:p>
          <w:p w:rsidR="00000000" w:rsidDel="00000000" w:rsidP="00000000" w:rsidRDefault="00000000" w:rsidRPr="00000000" w14:paraId="0000010F">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10">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Beegu by Alexis Deacon</w:t>
            </w:r>
          </w:p>
          <w:p w:rsidR="00000000" w:rsidDel="00000000" w:rsidP="00000000" w:rsidRDefault="00000000" w:rsidRPr="00000000" w14:paraId="00000111">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12">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explore ‘Beegu’ using emotional literacy, making links to our living values.  They then explore the story of ‘Where the Wild Things Are’ through drama and sequencing activities. They plan and write part of the story by changing key elements</w:t>
            </w:r>
          </w:p>
          <w:p w:rsidR="00000000" w:rsidDel="00000000" w:rsidP="00000000" w:rsidRDefault="00000000" w:rsidRPr="00000000" w14:paraId="0000011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1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115">
            <w:pPr>
              <w:rPr>
                <w:rFonts w:ascii="Arial" w:cs="Arial" w:eastAsia="Arial" w:hAnsi="Arial"/>
                <w:sz w:val="16"/>
                <w:szCs w:val="16"/>
              </w:rPr>
            </w:pPr>
            <w:r w:rsidDel="00000000" w:rsidR="00000000" w:rsidRPr="00000000">
              <w:rPr>
                <w:rFonts w:ascii="Arial" w:cs="Arial" w:eastAsia="Arial" w:hAnsi="Arial"/>
                <w:sz w:val="16"/>
                <w:szCs w:val="16"/>
                <w:rtl w:val="0"/>
              </w:rPr>
              <w:t xml:space="preserve">Retelling story of Beegu</w:t>
            </w:r>
          </w:p>
          <w:p w:rsidR="00000000" w:rsidDel="00000000" w:rsidP="00000000" w:rsidRDefault="00000000" w:rsidRPr="00000000" w14:paraId="00000116">
            <w:pPr>
              <w:rPr>
                <w:rFonts w:ascii="Arial" w:cs="Arial" w:eastAsia="Arial" w:hAnsi="Arial"/>
                <w:sz w:val="16"/>
                <w:szCs w:val="16"/>
              </w:rPr>
            </w:pPr>
            <w:r w:rsidDel="00000000" w:rsidR="00000000" w:rsidRPr="00000000">
              <w:rPr>
                <w:rFonts w:ascii="Arial" w:cs="Arial" w:eastAsia="Arial" w:hAnsi="Arial"/>
                <w:sz w:val="16"/>
                <w:szCs w:val="16"/>
                <w:rtl w:val="0"/>
              </w:rPr>
              <w:t xml:space="preserve">Beegu Diary Entry </w:t>
            </w:r>
          </w:p>
          <w:p w:rsidR="00000000" w:rsidDel="00000000" w:rsidP="00000000" w:rsidRDefault="00000000" w:rsidRPr="00000000" w14:paraId="00000117">
            <w:pPr>
              <w:rPr>
                <w:rFonts w:ascii="Arial" w:cs="Arial" w:eastAsia="Arial" w:hAnsi="Arial"/>
                <w:sz w:val="16"/>
                <w:szCs w:val="16"/>
              </w:rPr>
            </w:pPr>
            <w:r w:rsidDel="00000000" w:rsidR="00000000" w:rsidRPr="00000000">
              <w:rPr>
                <w:rFonts w:ascii="Arial" w:cs="Arial" w:eastAsia="Arial" w:hAnsi="Arial"/>
                <w:sz w:val="16"/>
                <w:szCs w:val="16"/>
                <w:rtl w:val="0"/>
              </w:rPr>
              <w:t xml:space="preserve">Describing characters and settings </w:t>
            </w:r>
          </w:p>
          <w:p w:rsidR="00000000" w:rsidDel="00000000" w:rsidP="00000000" w:rsidRDefault="00000000" w:rsidRPr="00000000" w14:paraId="00000118">
            <w:pPr>
              <w:rPr>
                <w:rFonts w:ascii="Arial" w:cs="Arial" w:eastAsia="Arial" w:hAnsi="Arial"/>
                <w:sz w:val="16"/>
                <w:szCs w:val="16"/>
              </w:rPr>
            </w:pPr>
            <w:r w:rsidDel="00000000" w:rsidR="00000000" w:rsidRPr="00000000">
              <w:rPr>
                <w:rFonts w:ascii="Arial" w:cs="Arial" w:eastAsia="Arial" w:hAnsi="Arial"/>
                <w:sz w:val="16"/>
                <w:szCs w:val="16"/>
                <w:rtl w:val="0"/>
              </w:rPr>
              <w:t xml:space="preserve">Adapting and writing part of a story</w:t>
            </w:r>
          </w:p>
          <w:p w:rsidR="00000000" w:rsidDel="00000000" w:rsidP="00000000" w:rsidRDefault="00000000" w:rsidRPr="00000000" w14:paraId="00000119">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1A">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Grammar/Composition:</w:t>
            </w:r>
          </w:p>
          <w:p w:rsidR="00000000" w:rsidDel="00000000" w:rsidP="00000000" w:rsidRDefault="00000000" w:rsidRPr="00000000" w14:paraId="0000011B">
            <w:pPr>
              <w:rPr>
                <w:rFonts w:ascii="Arial" w:cs="Arial" w:eastAsia="Arial" w:hAnsi="Arial"/>
                <w:sz w:val="16"/>
                <w:szCs w:val="16"/>
              </w:rPr>
            </w:pPr>
            <w:r w:rsidDel="00000000" w:rsidR="00000000" w:rsidRPr="00000000">
              <w:rPr>
                <w:rFonts w:ascii="Arial" w:cs="Arial" w:eastAsia="Arial" w:hAnsi="Arial"/>
                <w:sz w:val="16"/>
                <w:szCs w:val="16"/>
                <w:rtl w:val="0"/>
              </w:rPr>
              <w:t xml:space="preserve">Consolidate and build on all previous statements  </w:t>
            </w:r>
          </w:p>
          <w:p w:rsidR="00000000" w:rsidDel="00000000" w:rsidP="00000000" w:rsidRDefault="00000000" w:rsidRPr="00000000" w14:paraId="0000011C">
            <w:pPr>
              <w:rPr>
                <w:rFonts w:ascii="Arial" w:cs="Arial" w:eastAsia="Arial" w:hAnsi="Arial"/>
                <w:sz w:val="16"/>
                <w:szCs w:val="16"/>
              </w:rPr>
            </w:pPr>
            <w:r w:rsidDel="00000000" w:rsidR="00000000" w:rsidRPr="00000000">
              <w:rPr>
                <w:rFonts w:ascii="Arial" w:cs="Arial" w:eastAsia="Arial" w:hAnsi="Arial"/>
                <w:sz w:val="16"/>
                <w:szCs w:val="16"/>
                <w:rtl w:val="0"/>
              </w:rPr>
              <w:t xml:space="preserve">Develop use of sentence openers in non-fiction writing</w:t>
            </w:r>
          </w:p>
          <w:p w:rsidR="00000000" w:rsidDel="00000000" w:rsidP="00000000" w:rsidRDefault="00000000" w:rsidRPr="00000000" w14:paraId="0000011D">
            <w:pPr>
              <w:rPr>
                <w:rFonts w:ascii="Arial" w:cs="Arial" w:eastAsia="Arial" w:hAnsi="Arial"/>
                <w:sz w:val="16"/>
                <w:szCs w:val="16"/>
              </w:rPr>
            </w:pPr>
            <w:r w:rsidDel="00000000" w:rsidR="00000000" w:rsidRPr="00000000">
              <w:rPr>
                <w:rFonts w:ascii="Arial" w:cs="Arial" w:eastAsia="Arial" w:hAnsi="Arial"/>
                <w:sz w:val="16"/>
                <w:szCs w:val="16"/>
                <w:rtl w:val="0"/>
              </w:rPr>
              <w:t xml:space="preserve">Develop sentences using conjunctions.  </w:t>
            </w:r>
          </w:p>
          <w:p w:rsidR="00000000" w:rsidDel="00000000" w:rsidP="00000000" w:rsidRDefault="00000000" w:rsidRPr="00000000" w14:paraId="0000011E">
            <w:pPr>
              <w:rPr>
                <w:rFonts w:ascii="Arial" w:cs="Arial" w:eastAsia="Arial" w:hAnsi="Arial"/>
                <w:sz w:val="16"/>
                <w:szCs w:val="16"/>
              </w:rPr>
            </w:pPr>
            <w:r w:rsidDel="00000000" w:rsidR="00000000" w:rsidRPr="00000000">
              <w:rPr>
                <w:rFonts w:ascii="Arial" w:cs="Arial" w:eastAsia="Arial" w:hAnsi="Arial"/>
                <w:sz w:val="16"/>
                <w:szCs w:val="16"/>
                <w:rtl w:val="0"/>
              </w:rPr>
              <w:t xml:space="preserve">Begin to use commas and more ambitious description </w:t>
            </w:r>
          </w:p>
          <w:p w:rsidR="00000000" w:rsidDel="00000000" w:rsidP="00000000" w:rsidRDefault="00000000" w:rsidRPr="00000000" w14:paraId="0000011F">
            <w:pPr>
              <w:rPr>
                <w:rFonts w:ascii="Arial" w:cs="Arial" w:eastAsia="Arial" w:hAnsi="Arial"/>
                <w:sz w:val="16"/>
                <w:szCs w:val="16"/>
              </w:rPr>
            </w:pPr>
            <w:r w:rsidDel="00000000" w:rsidR="00000000" w:rsidRPr="00000000">
              <w:rPr>
                <w:rFonts w:ascii="Arial" w:cs="Arial" w:eastAsia="Arial" w:hAnsi="Arial"/>
                <w:sz w:val="16"/>
                <w:szCs w:val="16"/>
                <w:rtl w:val="0"/>
              </w:rPr>
              <w:t xml:space="preserve">Begin to use question marks and exclamation marks</w:t>
            </w:r>
          </w:p>
          <w:p w:rsidR="00000000" w:rsidDel="00000000" w:rsidP="00000000" w:rsidRDefault="00000000" w:rsidRPr="00000000" w14:paraId="00000120">
            <w:pPr>
              <w:rPr>
                <w:rFonts w:ascii="Arial" w:cs="Arial" w:eastAsia="Arial" w:hAnsi="Arial"/>
                <w:sz w:val="16"/>
                <w:szCs w:val="16"/>
              </w:rPr>
            </w:pPr>
            <w:r w:rsidDel="00000000" w:rsidR="00000000" w:rsidRPr="00000000">
              <w:rPr>
                <w:rFonts w:ascii="Arial" w:cs="Arial" w:eastAsia="Arial" w:hAnsi="Arial"/>
                <w:sz w:val="16"/>
                <w:szCs w:val="16"/>
                <w:rtl w:val="0"/>
              </w:rPr>
              <w:t xml:space="preserve">Understand what a verbs is</w:t>
            </w:r>
          </w:p>
          <w:p w:rsidR="00000000" w:rsidDel="00000000" w:rsidP="00000000" w:rsidRDefault="00000000" w:rsidRPr="00000000" w14:paraId="00000121">
            <w:pPr>
              <w:rPr>
                <w:rFonts w:ascii="Arial" w:cs="Arial" w:eastAsia="Arial" w:hAnsi="Arial"/>
                <w:sz w:val="16"/>
                <w:szCs w:val="16"/>
              </w:rPr>
            </w:pPr>
            <w:r w:rsidDel="00000000" w:rsidR="00000000" w:rsidRPr="00000000">
              <w:rPr>
                <w:rFonts w:ascii="Arial" w:cs="Arial" w:eastAsia="Arial" w:hAnsi="Arial"/>
                <w:sz w:val="16"/>
                <w:szCs w:val="16"/>
                <w:rtl w:val="0"/>
              </w:rPr>
              <w:t xml:space="preserve">Develop an understanding of the simple past and the suffix ‘ing’ and ‘ed’ </w:t>
            </w:r>
          </w:p>
          <w:p w:rsidR="00000000" w:rsidDel="00000000" w:rsidP="00000000" w:rsidRDefault="00000000" w:rsidRPr="00000000" w14:paraId="00000122">
            <w:pPr>
              <w:rPr>
                <w:rFonts w:ascii="Arial" w:cs="Arial" w:eastAsia="Arial" w:hAnsi="Arial"/>
                <w:sz w:val="16"/>
                <w:szCs w:val="16"/>
              </w:rPr>
            </w:pPr>
            <w:r w:rsidDel="00000000" w:rsidR="00000000" w:rsidRPr="00000000">
              <w:rPr>
                <w:rFonts w:ascii="Arial" w:cs="Arial" w:eastAsia="Arial" w:hAnsi="Arial"/>
                <w:sz w:val="16"/>
                <w:szCs w:val="16"/>
                <w:rtl w:val="0"/>
              </w:rPr>
              <w:t xml:space="preserve">Continue to spell making phonically plausible attempts</w:t>
            </w:r>
          </w:p>
          <w:p w:rsidR="00000000" w:rsidDel="00000000" w:rsidP="00000000" w:rsidRDefault="00000000" w:rsidRPr="00000000" w14:paraId="00000123">
            <w:pPr>
              <w:rPr>
                <w:rFonts w:ascii="Arial" w:cs="Arial" w:eastAsia="Arial" w:hAnsi="Arial"/>
                <w:sz w:val="16"/>
                <w:szCs w:val="16"/>
              </w:rPr>
            </w:pPr>
            <w:r w:rsidDel="00000000" w:rsidR="00000000" w:rsidRPr="00000000">
              <w:rPr>
                <w:rFonts w:ascii="Arial" w:cs="Arial" w:eastAsia="Arial" w:hAnsi="Arial"/>
                <w:sz w:val="16"/>
                <w:szCs w:val="16"/>
                <w:rtl w:val="0"/>
              </w:rPr>
              <w:t xml:space="preserve">Continue to spell exception words  </w:t>
            </w:r>
          </w:p>
          <w:p w:rsidR="00000000" w:rsidDel="00000000" w:rsidP="00000000" w:rsidRDefault="00000000" w:rsidRPr="00000000" w14:paraId="00000124">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Understand which letters belong to which handwriting 'families' (i.e. letters that are formed in similar ways) and practise these. </w:t>
            </w:r>
          </w:p>
          <w:p w:rsidR="00000000" w:rsidDel="00000000" w:rsidP="00000000" w:rsidRDefault="00000000" w:rsidRPr="00000000" w14:paraId="00000125">
            <w:pPr>
              <w:rPr>
                <w:rFonts w:ascii="Arial" w:cs="Arial" w:eastAsia="Arial" w:hAnsi="Arial"/>
                <w:sz w:val="16"/>
                <w:szCs w:val="16"/>
              </w:rPr>
            </w:pPr>
            <w:r w:rsidDel="00000000" w:rsidR="00000000" w:rsidRPr="00000000">
              <w:rPr>
                <w:rFonts w:ascii="Arial" w:cs="Arial" w:eastAsia="Arial" w:hAnsi="Arial"/>
                <w:color w:val="000000"/>
                <w:sz w:val="16"/>
                <w:szCs w:val="16"/>
                <w:rtl w:val="0"/>
              </w:rPr>
              <w:t xml:space="preserve">Separate words with spaces. </w:t>
            </w:r>
            <w:r w:rsidDel="00000000" w:rsidR="00000000" w:rsidRPr="00000000">
              <w:rPr>
                <w:rtl w:val="0"/>
              </w:rPr>
            </w:r>
          </w:p>
        </w:tc>
        <w:tc>
          <w:tcPr/>
          <w:p w:rsidR="00000000" w:rsidDel="00000000" w:rsidP="00000000" w:rsidRDefault="00000000" w:rsidRPr="00000000" w14:paraId="00000126">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 </w:t>
            </w:r>
          </w:p>
          <w:p w:rsidR="00000000" w:rsidDel="00000000" w:rsidP="00000000" w:rsidRDefault="00000000" w:rsidRPr="00000000" w14:paraId="00000127">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28">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Where the Wild Things Are by Maurice Sendak</w:t>
            </w:r>
          </w:p>
          <w:p w:rsidR="00000000" w:rsidDel="00000000" w:rsidP="00000000" w:rsidRDefault="00000000" w:rsidRPr="00000000" w14:paraId="00000129">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2A">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Poetry - exploring a range of poems.</w:t>
            </w:r>
          </w:p>
          <w:p w:rsidR="00000000" w:rsidDel="00000000" w:rsidP="00000000" w:rsidRDefault="00000000" w:rsidRPr="00000000" w14:paraId="0000012B">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2C">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explore information writing through our scientific study of plants. Children then explore a range of poems and the features of poetry including alliteration, similes, onomatopoeia and personification. </w:t>
            </w:r>
          </w:p>
          <w:p w:rsidR="00000000" w:rsidDel="00000000" w:rsidP="00000000" w:rsidRDefault="00000000" w:rsidRPr="00000000" w14:paraId="0000012D">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2E">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12F">
            <w:pPr>
              <w:rPr>
                <w:rFonts w:ascii="Arial" w:cs="Arial" w:eastAsia="Arial" w:hAnsi="Arial"/>
                <w:sz w:val="16"/>
                <w:szCs w:val="16"/>
              </w:rPr>
            </w:pPr>
            <w:r w:rsidDel="00000000" w:rsidR="00000000" w:rsidRPr="00000000">
              <w:rPr>
                <w:rFonts w:ascii="Arial" w:cs="Arial" w:eastAsia="Arial" w:hAnsi="Arial"/>
                <w:sz w:val="16"/>
                <w:szCs w:val="16"/>
                <w:rtl w:val="0"/>
              </w:rPr>
              <w:t xml:space="preserve">Poetry</w:t>
            </w:r>
          </w:p>
          <w:p w:rsidR="00000000" w:rsidDel="00000000" w:rsidP="00000000" w:rsidRDefault="00000000" w:rsidRPr="00000000" w14:paraId="00000130">
            <w:pPr>
              <w:rPr>
                <w:rFonts w:ascii="Arial" w:cs="Arial" w:eastAsia="Arial" w:hAnsi="Arial"/>
                <w:sz w:val="16"/>
                <w:szCs w:val="16"/>
              </w:rPr>
            </w:pPr>
            <w:r w:rsidDel="00000000" w:rsidR="00000000" w:rsidRPr="00000000">
              <w:rPr>
                <w:rFonts w:ascii="Arial" w:cs="Arial" w:eastAsia="Arial" w:hAnsi="Arial"/>
                <w:sz w:val="16"/>
                <w:szCs w:val="16"/>
                <w:rtl w:val="0"/>
              </w:rPr>
              <w:t xml:space="preserve">Explanation/Instructions </w:t>
            </w:r>
          </w:p>
          <w:p w:rsidR="00000000" w:rsidDel="00000000" w:rsidP="00000000" w:rsidRDefault="00000000" w:rsidRPr="00000000" w14:paraId="00000131">
            <w:pPr>
              <w:rPr>
                <w:rFonts w:ascii="Arial" w:cs="Arial" w:eastAsia="Arial" w:hAnsi="Arial"/>
                <w:sz w:val="16"/>
                <w:szCs w:val="16"/>
              </w:rPr>
            </w:pPr>
            <w:r w:rsidDel="00000000" w:rsidR="00000000" w:rsidRPr="00000000">
              <w:rPr>
                <w:rFonts w:ascii="Arial" w:cs="Arial" w:eastAsia="Arial" w:hAnsi="Arial"/>
                <w:sz w:val="16"/>
                <w:szCs w:val="16"/>
                <w:rtl w:val="0"/>
              </w:rPr>
              <w:t xml:space="preserve">Information Reports linked to Science topic of ‘Plants’. </w:t>
            </w:r>
          </w:p>
          <w:p w:rsidR="00000000" w:rsidDel="00000000" w:rsidP="00000000" w:rsidRDefault="00000000" w:rsidRPr="00000000" w14:paraId="0000013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33">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Grammar/Composition:</w:t>
            </w:r>
          </w:p>
          <w:p w:rsidR="00000000" w:rsidDel="00000000" w:rsidP="00000000" w:rsidRDefault="00000000" w:rsidRPr="00000000" w14:paraId="00000134">
            <w:pPr>
              <w:rPr>
                <w:rFonts w:ascii="Arial" w:cs="Arial" w:eastAsia="Arial" w:hAnsi="Arial"/>
                <w:sz w:val="16"/>
                <w:szCs w:val="16"/>
              </w:rPr>
            </w:pPr>
            <w:r w:rsidDel="00000000" w:rsidR="00000000" w:rsidRPr="00000000">
              <w:rPr>
                <w:rFonts w:ascii="Arial" w:cs="Arial" w:eastAsia="Arial" w:hAnsi="Arial"/>
                <w:sz w:val="16"/>
                <w:szCs w:val="16"/>
                <w:rtl w:val="0"/>
              </w:rPr>
              <w:t xml:space="preserve">Consolidate and build on all previous statements  </w:t>
            </w:r>
          </w:p>
          <w:p w:rsidR="00000000" w:rsidDel="00000000" w:rsidP="00000000" w:rsidRDefault="00000000" w:rsidRPr="00000000" w14:paraId="00000135">
            <w:pPr>
              <w:rPr>
                <w:rFonts w:ascii="Arial" w:cs="Arial" w:eastAsia="Arial" w:hAnsi="Arial"/>
                <w:sz w:val="16"/>
                <w:szCs w:val="16"/>
              </w:rPr>
            </w:pPr>
            <w:r w:rsidDel="00000000" w:rsidR="00000000" w:rsidRPr="00000000">
              <w:rPr>
                <w:rFonts w:ascii="Arial" w:cs="Arial" w:eastAsia="Arial" w:hAnsi="Arial"/>
                <w:sz w:val="16"/>
                <w:szCs w:val="16"/>
                <w:rtl w:val="0"/>
              </w:rPr>
              <w:t xml:space="preserve">Extend use of adjectives and introduce similes</w:t>
            </w:r>
          </w:p>
          <w:p w:rsidR="00000000" w:rsidDel="00000000" w:rsidP="00000000" w:rsidRDefault="00000000" w:rsidRPr="00000000" w14:paraId="00000136">
            <w:pPr>
              <w:rPr>
                <w:rFonts w:ascii="Arial" w:cs="Arial" w:eastAsia="Arial" w:hAnsi="Arial"/>
                <w:sz w:val="16"/>
                <w:szCs w:val="16"/>
              </w:rPr>
            </w:pPr>
            <w:r w:rsidDel="00000000" w:rsidR="00000000" w:rsidRPr="00000000">
              <w:rPr>
                <w:rFonts w:ascii="Arial" w:cs="Arial" w:eastAsia="Arial" w:hAnsi="Arial"/>
                <w:sz w:val="16"/>
                <w:szCs w:val="16"/>
                <w:rtl w:val="0"/>
              </w:rPr>
              <w:t xml:space="preserve">Descriptive phrases and devices linked to poetry. </w:t>
            </w:r>
          </w:p>
          <w:p w:rsidR="00000000" w:rsidDel="00000000" w:rsidP="00000000" w:rsidRDefault="00000000" w:rsidRPr="00000000" w14:paraId="00000137">
            <w:pPr>
              <w:rPr>
                <w:rFonts w:ascii="Arial" w:cs="Arial" w:eastAsia="Arial" w:hAnsi="Arial"/>
                <w:sz w:val="16"/>
                <w:szCs w:val="16"/>
              </w:rPr>
            </w:pPr>
            <w:r w:rsidDel="00000000" w:rsidR="00000000" w:rsidRPr="00000000">
              <w:rPr>
                <w:rFonts w:ascii="Arial" w:cs="Arial" w:eastAsia="Arial" w:hAnsi="Arial"/>
                <w:sz w:val="16"/>
                <w:szCs w:val="16"/>
                <w:rtl w:val="0"/>
              </w:rPr>
              <w:t xml:space="preserve">Commas/exclamation marks </w:t>
            </w:r>
          </w:p>
          <w:p w:rsidR="00000000" w:rsidDel="00000000" w:rsidP="00000000" w:rsidRDefault="00000000" w:rsidRPr="00000000" w14:paraId="00000138">
            <w:pPr>
              <w:rPr>
                <w:rFonts w:ascii="Arial" w:cs="Arial" w:eastAsia="Arial" w:hAnsi="Arial"/>
                <w:sz w:val="16"/>
                <w:szCs w:val="16"/>
              </w:rPr>
            </w:pPr>
            <w:r w:rsidDel="00000000" w:rsidR="00000000" w:rsidRPr="00000000">
              <w:rPr>
                <w:rFonts w:ascii="Arial" w:cs="Arial" w:eastAsia="Arial" w:hAnsi="Arial"/>
                <w:sz w:val="16"/>
                <w:szCs w:val="16"/>
                <w:rtl w:val="0"/>
              </w:rPr>
              <w:t xml:space="preserve">Focus on past tense</w:t>
            </w:r>
          </w:p>
          <w:p w:rsidR="00000000" w:rsidDel="00000000" w:rsidP="00000000" w:rsidRDefault="00000000" w:rsidRPr="00000000" w14:paraId="00000139">
            <w:pPr>
              <w:rPr>
                <w:rFonts w:ascii="Arial" w:cs="Arial" w:eastAsia="Arial" w:hAnsi="Arial"/>
                <w:sz w:val="16"/>
                <w:szCs w:val="16"/>
              </w:rPr>
            </w:pPr>
            <w:r w:rsidDel="00000000" w:rsidR="00000000" w:rsidRPr="00000000">
              <w:rPr>
                <w:rFonts w:ascii="Arial" w:cs="Arial" w:eastAsia="Arial" w:hAnsi="Arial"/>
                <w:sz w:val="16"/>
                <w:szCs w:val="16"/>
                <w:rtl w:val="0"/>
              </w:rPr>
              <w:t xml:space="preserve">Continue to extend sentences using different conjunctions</w:t>
            </w:r>
          </w:p>
          <w:p w:rsidR="00000000" w:rsidDel="00000000" w:rsidP="00000000" w:rsidRDefault="00000000" w:rsidRPr="00000000" w14:paraId="0000013A">
            <w:pPr>
              <w:rPr>
                <w:rFonts w:ascii="Arial" w:cs="Arial" w:eastAsia="Arial" w:hAnsi="Arial"/>
                <w:sz w:val="16"/>
                <w:szCs w:val="16"/>
              </w:rPr>
            </w:pPr>
            <w:r w:rsidDel="00000000" w:rsidR="00000000" w:rsidRPr="00000000">
              <w:rPr>
                <w:rFonts w:ascii="Arial" w:cs="Arial" w:eastAsia="Arial" w:hAnsi="Arial"/>
                <w:sz w:val="16"/>
                <w:szCs w:val="16"/>
                <w:rtl w:val="0"/>
              </w:rPr>
              <w:t xml:space="preserve">Continue to spell making phonically plausible attempts</w:t>
            </w:r>
          </w:p>
          <w:p w:rsidR="00000000" w:rsidDel="00000000" w:rsidP="00000000" w:rsidRDefault="00000000" w:rsidRPr="00000000" w14:paraId="0000013B">
            <w:pPr>
              <w:rPr>
                <w:rFonts w:ascii="Arial" w:cs="Arial" w:eastAsia="Arial" w:hAnsi="Arial"/>
                <w:sz w:val="16"/>
                <w:szCs w:val="16"/>
              </w:rPr>
            </w:pPr>
            <w:r w:rsidDel="00000000" w:rsidR="00000000" w:rsidRPr="00000000">
              <w:rPr>
                <w:rFonts w:ascii="Arial" w:cs="Arial" w:eastAsia="Arial" w:hAnsi="Arial"/>
                <w:sz w:val="16"/>
                <w:szCs w:val="16"/>
                <w:rtl w:val="0"/>
              </w:rPr>
              <w:t xml:space="preserve">Continue to spell exception words  </w:t>
            </w:r>
          </w:p>
          <w:p w:rsidR="00000000" w:rsidDel="00000000" w:rsidP="00000000" w:rsidRDefault="00000000" w:rsidRPr="00000000" w14:paraId="0000013C">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Understand which letters belong to which handwriting 'families' (i.e. letters that are formed in similar ways) and practise these. </w:t>
            </w:r>
          </w:p>
          <w:p w:rsidR="00000000" w:rsidDel="00000000" w:rsidP="00000000" w:rsidRDefault="00000000" w:rsidRPr="00000000" w14:paraId="0000013D">
            <w:pPr>
              <w:rPr>
                <w:rFonts w:ascii="Arial" w:cs="Arial" w:eastAsia="Arial" w:hAnsi="Arial"/>
                <w:sz w:val="16"/>
                <w:szCs w:val="16"/>
              </w:rPr>
            </w:pPr>
            <w:r w:rsidDel="00000000" w:rsidR="00000000" w:rsidRPr="00000000">
              <w:rPr>
                <w:rFonts w:ascii="Arial" w:cs="Arial" w:eastAsia="Arial" w:hAnsi="Arial"/>
                <w:color w:val="000000"/>
                <w:sz w:val="16"/>
                <w:szCs w:val="16"/>
                <w:rtl w:val="0"/>
              </w:rPr>
              <w:t xml:space="preserve">Separate words with spaces.</w:t>
            </w:r>
            <w:r w:rsidDel="00000000" w:rsidR="00000000" w:rsidRPr="00000000">
              <w:rPr>
                <w:rtl w:val="0"/>
              </w:rPr>
            </w:r>
          </w:p>
        </w:tc>
        <w:tc>
          <w:tcPr/>
          <w:p w:rsidR="00000000" w:rsidDel="00000000" w:rsidP="00000000" w:rsidRDefault="00000000" w:rsidRPr="00000000" w14:paraId="0000013E">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 </w:t>
            </w:r>
          </w:p>
          <w:p w:rsidR="00000000" w:rsidDel="00000000" w:rsidP="00000000" w:rsidRDefault="00000000" w:rsidRPr="00000000" w14:paraId="0000013F">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40">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Traditional tales/fables - Goldilocks</w:t>
            </w:r>
          </w:p>
          <w:p w:rsidR="00000000" w:rsidDel="00000000" w:rsidP="00000000" w:rsidRDefault="00000000" w:rsidRPr="00000000" w14:paraId="00000141">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Little red Riding Hood</w:t>
            </w:r>
          </w:p>
          <w:p w:rsidR="00000000" w:rsidDel="00000000" w:rsidP="00000000" w:rsidRDefault="00000000" w:rsidRPr="00000000" w14:paraId="00000142">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43">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read, explore and immerse themselves in a range of traditional tales/fairy tales and fables. They explore stories through a range of drama and role-play activities. They explore modern versions of these tales and focus on retelling familiar stories/tales.</w:t>
            </w:r>
          </w:p>
          <w:p w:rsidR="00000000" w:rsidDel="00000000" w:rsidP="00000000" w:rsidRDefault="00000000" w:rsidRPr="00000000" w14:paraId="0000014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45">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146">
            <w:pPr>
              <w:rPr>
                <w:rFonts w:ascii="Arial" w:cs="Arial" w:eastAsia="Arial" w:hAnsi="Arial"/>
                <w:sz w:val="16"/>
                <w:szCs w:val="16"/>
              </w:rPr>
            </w:pPr>
            <w:r w:rsidDel="00000000" w:rsidR="00000000" w:rsidRPr="00000000">
              <w:rPr>
                <w:rFonts w:ascii="Arial" w:cs="Arial" w:eastAsia="Arial" w:hAnsi="Arial"/>
                <w:sz w:val="16"/>
                <w:szCs w:val="16"/>
                <w:rtl w:val="0"/>
              </w:rPr>
              <w:t xml:space="preserve">Letters</w:t>
            </w:r>
          </w:p>
          <w:p w:rsidR="00000000" w:rsidDel="00000000" w:rsidP="00000000" w:rsidRDefault="00000000" w:rsidRPr="00000000" w14:paraId="00000147">
            <w:pPr>
              <w:rPr>
                <w:rFonts w:ascii="Arial" w:cs="Arial" w:eastAsia="Arial" w:hAnsi="Arial"/>
                <w:sz w:val="16"/>
                <w:szCs w:val="16"/>
              </w:rPr>
            </w:pPr>
            <w:r w:rsidDel="00000000" w:rsidR="00000000" w:rsidRPr="00000000">
              <w:rPr>
                <w:rFonts w:ascii="Arial" w:cs="Arial" w:eastAsia="Arial" w:hAnsi="Arial"/>
                <w:sz w:val="16"/>
                <w:szCs w:val="16"/>
                <w:rtl w:val="0"/>
              </w:rPr>
              <w:t xml:space="preserve">Character and setting description</w:t>
            </w:r>
          </w:p>
          <w:p w:rsidR="00000000" w:rsidDel="00000000" w:rsidP="00000000" w:rsidRDefault="00000000" w:rsidRPr="00000000" w14:paraId="00000148">
            <w:pPr>
              <w:rPr>
                <w:rFonts w:ascii="Arial" w:cs="Arial" w:eastAsia="Arial" w:hAnsi="Arial"/>
                <w:sz w:val="16"/>
                <w:szCs w:val="16"/>
              </w:rPr>
            </w:pPr>
            <w:r w:rsidDel="00000000" w:rsidR="00000000" w:rsidRPr="00000000">
              <w:rPr>
                <w:rFonts w:ascii="Arial" w:cs="Arial" w:eastAsia="Arial" w:hAnsi="Arial"/>
                <w:sz w:val="16"/>
                <w:szCs w:val="16"/>
                <w:rtl w:val="0"/>
              </w:rPr>
              <w:t xml:space="preserve">Narrative story writing </w:t>
            </w:r>
          </w:p>
          <w:p w:rsidR="00000000" w:rsidDel="00000000" w:rsidP="00000000" w:rsidRDefault="00000000" w:rsidRPr="00000000" w14:paraId="00000149">
            <w:pPr>
              <w:rPr>
                <w:rFonts w:ascii="Arial" w:cs="Arial" w:eastAsia="Arial" w:hAnsi="Arial"/>
                <w:sz w:val="16"/>
                <w:szCs w:val="16"/>
              </w:rPr>
            </w:pPr>
            <w:r w:rsidDel="00000000" w:rsidR="00000000" w:rsidRPr="00000000">
              <w:rPr>
                <w:rFonts w:ascii="Arial" w:cs="Arial" w:eastAsia="Arial" w:hAnsi="Arial"/>
                <w:sz w:val="16"/>
                <w:szCs w:val="16"/>
                <w:rtl w:val="0"/>
              </w:rPr>
              <w:t xml:space="preserve">Recounts </w:t>
            </w:r>
          </w:p>
          <w:p w:rsidR="00000000" w:rsidDel="00000000" w:rsidP="00000000" w:rsidRDefault="00000000" w:rsidRPr="00000000" w14:paraId="0000014A">
            <w:pPr>
              <w:rPr>
                <w:rFonts w:ascii="Arial" w:cs="Arial" w:eastAsia="Arial" w:hAnsi="Arial"/>
                <w:sz w:val="16"/>
                <w:szCs w:val="16"/>
              </w:rPr>
            </w:pPr>
            <w:r w:rsidDel="00000000" w:rsidR="00000000" w:rsidRPr="00000000">
              <w:rPr>
                <w:rFonts w:ascii="Arial" w:cs="Arial" w:eastAsia="Arial" w:hAnsi="Arial"/>
                <w:sz w:val="16"/>
                <w:szCs w:val="16"/>
                <w:rtl w:val="0"/>
              </w:rPr>
              <w:t xml:space="preserve">Diary entry</w:t>
            </w:r>
          </w:p>
          <w:p w:rsidR="00000000" w:rsidDel="00000000" w:rsidP="00000000" w:rsidRDefault="00000000" w:rsidRPr="00000000" w14:paraId="0000014B">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4C">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Grammar/Composition:</w:t>
            </w:r>
          </w:p>
          <w:p w:rsidR="00000000" w:rsidDel="00000000" w:rsidP="00000000" w:rsidRDefault="00000000" w:rsidRPr="00000000" w14:paraId="0000014D">
            <w:pPr>
              <w:rPr>
                <w:rFonts w:ascii="Arial" w:cs="Arial" w:eastAsia="Arial" w:hAnsi="Arial"/>
                <w:sz w:val="16"/>
                <w:szCs w:val="16"/>
              </w:rPr>
            </w:pPr>
            <w:r w:rsidDel="00000000" w:rsidR="00000000" w:rsidRPr="00000000">
              <w:rPr>
                <w:rFonts w:ascii="Arial" w:cs="Arial" w:eastAsia="Arial" w:hAnsi="Arial"/>
                <w:sz w:val="16"/>
                <w:szCs w:val="16"/>
                <w:rtl w:val="0"/>
              </w:rPr>
              <w:t xml:space="preserve">Consolidate and build on all previous statements  </w:t>
            </w:r>
          </w:p>
          <w:p w:rsidR="00000000" w:rsidDel="00000000" w:rsidP="00000000" w:rsidRDefault="00000000" w:rsidRPr="00000000" w14:paraId="0000014E">
            <w:pPr>
              <w:rPr>
                <w:rFonts w:ascii="Arial" w:cs="Arial" w:eastAsia="Arial" w:hAnsi="Arial"/>
                <w:sz w:val="16"/>
                <w:szCs w:val="16"/>
              </w:rPr>
            </w:pPr>
            <w:r w:rsidDel="00000000" w:rsidR="00000000" w:rsidRPr="00000000">
              <w:rPr>
                <w:rFonts w:ascii="Arial" w:cs="Arial" w:eastAsia="Arial" w:hAnsi="Arial"/>
                <w:sz w:val="16"/>
                <w:szCs w:val="16"/>
                <w:rtl w:val="0"/>
              </w:rPr>
              <w:t xml:space="preserve">Explore different ways of opening sentences </w:t>
            </w:r>
          </w:p>
          <w:p w:rsidR="00000000" w:rsidDel="00000000" w:rsidP="00000000" w:rsidRDefault="00000000" w:rsidRPr="00000000" w14:paraId="0000014F">
            <w:pPr>
              <w:rPr>
                <w:rFonts w:ascii="Arial" w:cs="Arial" w:eastAsia="Arial" w:hAnsi="Arial"/>
                <w:sz w:val="16"/>
                <w:szCs w:val="16"/>
              </w:rPr>
            </w:pPr>
            <w:r w:rsidDel="00000000" w:rsidR="00000000" w:rsidRPr="00000000">
              <w:rPr>
                <w:rFonts w:ascii="Arial" w:cs="Arial" w:eastAsia="Arial" w:hAnsi="Arial"/>
                <w:sz w:val="16"/>
                <w:szCs w:val="16"/>
                <w:rtl w:val="0"/>
              </w:rPr>
              <w:t xml:space="preserve">Introduce a wider range of conjunctions and descriptive vocabulary </w:t>
            </w:r>
          </w:p>
          <w:p w:rsidR="00000000" w:rsidDel="00000000" w:rsidP="00000000" w:rsidRDefault="00000000" w:rsidRPr="00000000" w14:paraId="00000150">
            <w:pPr>
              <w:rPr>
                <w:rFonts w:ascii="Arial" w:cs="Arial" w:eastAsia="Arial" w:hAnsi="Arial"/>
                <w:sz w:val="16"/>
                <w:szCs w:val="16"/>
              </w:rPr>
            </w:pPr>
            <w:r w:rsidDel="00000000" w:rsidR="00000000" w:rsidRPr="00000000">
              <w:rPr>
                <w:rFonts w:ascii="Arial" w:cs="Arial" w:eastAsia="Arial" w:hAnsi="Arial"/>
                <w:sz w:val="16"/>
                <w:szCs w:val="16"/>
                <w:rtl w:val="0"/>
              </w:rPr>
              <w:t xml:space="preserve">Consolidate all previous punctuation including question marks and exclamation marks.</w:t>
            </w:r>
          </w:p>
          <w:p w:rsidR="00000000" w:rsidDel="00000000" w:rsidP="00000000" w:rsidRDefault="00000000" w:rsidRPr="00000000" w14:paraId="00000151">
            <w:pPr>
              <w:rPr>
                <w:rFonts w:ascii="Arial" w:cs="Arial" w:eastAsia="Arial" w:hAnsi="Arial"/>
                <w:sz w:val="16"/>
                <w:szCs w:val="16"/>
              </w:rPr>
            </w:pPr>
            <w:r w:rsidDel="00000000" w:rsidR="00000000" w:rsidRPr="00000000">
              <w:rPr>
                <w:rFonts w:ascii="Arial" w:cs="Arial" w:eastAsia="Arial" w:hAnsi="Arial"/>
                <w:sz w:val="16"/>
                <w:szCs w:val="16"/>
                <w:rtl w:val="0"/>
              </w:rPr>
              <w:t xml:space="preserve">Use of speech in stories (not speech marks)</w:t>
            </w:r>
          </w:p>
          <w:p w:rsidR="00000000" w:rsidDel="00000000" w:rsidP="00000000" w:rsidRDefault="00000000" w:rsidRPr="00000000" w14:paraId="00000152">
            <w:pPr>
              <w:rPr>
                <w:rFonts w:ascii="Arial" w:cs="Arial" w:eastAsia="Arial" w:hAnsi="Arial"/>
                <w:sz w:val="16"/>
                <w:szCs w:val="16"/>
              </w:rPr>
            </w:pPr>
            <w:r w:rsidDel="00000000" w:rsidR="00000000" w:rsidRPr="00000000">
              <w:rPr>
                <w:rFonts w:ascii="Arial" w:cs="Arial" w:eastAsia="Arial" w:hAnsi="Arial"/>
                <w:sz w:val="16"/>
                <w:szCs w:val="16"/>
                <w:rtl w:val="0"/>
              </w:rPr>
              <w:t xml:space="preserve">Commons/Proper/Pro-Nouns </w:t>
            </w:r>
          </w:p>
          <w:p w:rsidR="00000000" w:rsidDel="00000000" w:rsidP="00000000" w:rsidRDefault="00000000" w:rsidRPr="00000000" w14:paraId="00000153">
            <w:pPr>
              <w:rPr>
                <w:rFonts w:ascii="Arial" w:cs="Arial" w:eastAsia="Arial" w:hAnsi="Arial"/>
                <w:sz w:val="16"/>
                <w:szCs w:val="16"/>
              </w:rPr>
            </w:pPr>
            <w:r w:rsidDel="00000000" w:rsidR="00000000" w:rsidRPr="00000000">
              <w:rPr>
                <w:rFonts w:ascii="Arial" w:cs="Arial" w:eastAsia="Arial" w:hAnsi="Arial"/>
                <w:sz w:val="16"/>
                <w:szCs w:val="16"/>
                <w:rtl w:val="0"/>
              </w:rPr>
              <w:t xml:space="preserve">Singular and plurals nouns </w:t>
            </w:r>
          </w:p>
          <w:p w:rsidR="00000000" w:rsidDel="00000000" w:rsidP="00000000" w:rsidRDefault="00000000" w:rsidRPr="00000000" w14:paraId="00000154">
            <w:pPr>
              <w:rPr>
                <w:rFonts w:ascii="Arial" w:cs="Arial" w:eastAsia="Arial" w:hAnsi="Arial"/>
                <w:sz w:val="16"/>
                <w:szCs w:val="16"/>
              </w:rPr>
            </w:pPr>
            <w:r w:rsidDel="00000000" w:rsidR="00000000" w:rsidRPr="00000000">
              <w:rPr>
                <w:rFonts w:ascii="Arial" w:cs="Arial" w:eastAsia="Arial" w:hAnsi="Arial"/>
                <w:sz w:val="16"/>
                <w:szCs w:val="16"/>
                <w:rtl w:val="0"/>
              </w:rPr>
              <w:t xml:space="preserve">Prefix ‘un’ </w:t>
            </w:r>
          </w:p>
          <w:p w:rsidR="00000000" w:rsidDel="00000000" w:rsidP="00000000" w:rsidRDefault="00000000" w:rsidRPr="00000000" w14:paraId="00000155">
            <w:pPr>
              <w:rPr>
                <w:rFonts w:ascii="Arial" w:cs="Arial" w:eastAsia="Arial" w:hAnsi="Arial"/>
                <w:sz w:val="16"/>
                <w:szCs w:val="16"/>
              </w:rPr>
            </w:pPr>
            <w:r w:rsidDel="00000000" w:rsidR="00000000" w:rsidRPr="00000000">
              <w:rPr>
                <w:rFonts w:ascii="Arial" w:cs="Arial" w:eastAsia="Arial" w:hAnsi="Arial"/>
                <w:sz w:val="16"/>
                <w:szCs w:val="16"/>
                <w:rtl w:val="0"/>
              </w:rPr>
              <w:t xml:space="preserve">Suffix ‘ing’ ‘ed’ ‘er’ </w:t>
            </w:r>
          </w:p>
          <w:p w:rsidR="00000000" w:rsidDel="00000000" w:rsidP="00000000" w:rsidRDefault="00000000" w:rsidRPr="00000000" w14:paraId="00000156">
            <w:pPr>
              <w:rPr>
                <w:rFonts w:ascii="Arial" w:cs="Arial" w:eastAsia="Arial" w:hAnsi="Arial"/>
                <w:sz w:val="16"/>
                <w:szCs w:val="16"/>
              </w:rPr>
            </w:pPr>
            <w:r w:rsidDel="00000000" w:rsidR="00000000" w:rsidRPr="00000000">
              <w:rPr>
                <w:rFonts w:ascii="Arial" w:cs="Arial" w:eastAsia="Arial" w:hAnsi="Arial"/>
                <w:sz w:val="16"/>
                <w:szCs w:val="16"/>
                <w:rtl w:val="0"/>
              </w:rPr>
              <w:t xml:space="preserve">Continue to spell making phonically plausible attempts</w:t>
            </w:r>
          </w:p>
          <w:p w:rsidR="00000000" w:rsidDel="00000000" w:rsidP="00000000" w:rsidRDefault="00000000" w:rsidRPr="00000000" w14:paraId="00000157">
            <w:pPr>
              <w:widowControl w:val="0"/>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Spell many common exception words. </w:t>
            </w:r>
          </w:p>
          <w:p w:rsidR="00000000" w:rsidDel="00000000" w:rsidP="00000000" w:rsidRDefault="00000000" w:rsidRPr="00000000" w14:paraId="00000158">
            <w:pPr>
              <w:rPr>
                <w:rFonts w:ascii="Arial" w:cs="Arial" w:eastAsia="Arial" w:hAnsi="Arial"/>
                <w:sz w:val="16"/>
                <w:szCs w:val="16"/>
                <w:u w:val="single"/>
              </w:rPr>
            </w:pPr>
            <w:r w:rsidDel="00000000" w:rsidR="00000000" w:rsidRPr="00000000">
              <w:rPr>
                <w:rFonts w:ascii="Arial" w:cs="Arial" w:eastAsia="Arial" w:hAnsi="Arial"/>
                <w:color w:val="000000"/>
                <w:sz w:val="16"/>
                <w:szCs w:val="16"/>
                <w:rtl w:val="0"/>
              </w:rPr>
              <w:t xml:space="preserve">Form capital and lower-case letters in the correct direction, starting and finishing in the right place.</w:t>
            </w:r>
            <w:r w:rsidDel="00000000" w:rsidR="00000000" w:rsidRPr="00000000">
              <w:rPr>
                <w:rtl w:val="0"/>
              </w:rPr>
            </w:r>
          </w:p>
          <w:p w:rsidR="00000000" w:rsidDel="00000000" w:rsidP="00000000" w:rsidRDefault="00000000" w:rsidRPr="00000000" w14:paraId="00000159">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5A">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5B">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w:t>
            </w:r>
          </w:p>
          <w:p w:rsidR="00000000" w:rsidDel="00000000" w:rsidP="00000000" w:rsidRDefault="00000000" w:rsidRPr="00000000" w14:paraId="0000015C">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5D">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The Lion and the Mouse</w:t>
            </w:r>
          </w:p>
          <w:p w:rsidR="00000000" w:rsidDel="00000000" w:rsidP="00000000" w:rsidRDefault="00000000" w:rsidRPr="00000000" w14:paraId="0000015E">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The Hare and Tortoise</w:t>
            </w:r>
          </w:p>
          <w:p w:rsidR="00000000" w:rsidDel="00000000" w:rsidP="00000000" w:rsidRDefault="00000000" w:rsidRPr="00000000" w14:paraId="0000015F">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60">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begin to understand and use a dictionary and alphabetical order. They then complete writing linked to the Battle of Hastings. </w:t>
            </w:r>
          </w:p>
          <w:p w:rsidR="00000000" w:rsidDel="00000000" w:rsidP="00000000" w:rsidRDefault="00000000" w:rsidRPr="00000000" w14:paraId="00000161">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62">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163">
            <w:pPr>
              <w:rPr>
                <w:rFonts w:ascii="Arial" w:cs="Arial" w:eastAsia="Arial" w:hAnsi="Arial"/>
                <w:sz w:val="16"/>
                <w:szCs w:val="16"/>
              </w:rPr>
            </w:pPr>
            <w:r w:rsidDel="00000000" w:rsidR="00000000" w:rsidRPr="00000000">
              <w:rPr>
                <w:rFonts w:ascii="Arial" w:cs="Arial" w:eastAsia="Arial" w:hAnsi="Arial"/>
                <w:sz w:val="16"/>
                <w:szCs w:val="16"/>
                <w:rtl w:val="0"/>
              </w:rPr>
              <w:t xml:space="preserve">Recounts </w:t>
            </w:r>
          </w:p>
          <w:p w:rsidR="00000000" w:rsidDel="00000000" w:rsidP="00000000" w:rsidRDefault="00000000" w:rsidRPr="00000000" w14:paraId="00000164">
            <w:pPr>
              <w:rPr>
                <w:rFonts w:ascii="Arial" w:cs="Arial" w:eastAsia="Arial" w:hAnsi="Arial"/>
                <w:sz w:val="16"/>
                <w:szCs w:val="16"/>
              </w:rPr>
            </w:pPr>
            <w:r w:rsidDel="00000000" w:rsidR="00000000" w:rsidRPr="00000000">
              <w:rPr>
                <w:rFonts w:ascii="Arial" w:cs="Arial" w:eastAsia="Arial" w:hAnsi="Arial"/>
                <w:sz w:val="16"/>
                <w:szCs w:val="16"/>
                <w:rtl w:val="0"/>
              </w:rPr>
              <w:t xml:space="preserve">Information/Historical writing</w:t>
            </w:r>
          </w:p>
          <w:p w:rsidR="00000000" w:rsidDel="00000000" w:rsidP="00000000" w:rsidRDefault="00000000" w:rsidRPr="00000000" w14:paraId="00000165">
            <w:pPr>
              <w:rPr>
                <w:rFonts w:ascii="Arial" w:cs="Arial" w:eastAsia="Arial" w:hAnsi="Arial"/>
                <w:sz w:val="16"/>
                <w:szCs w:val="16"/>
              </w:rPr>
            </w:pPr>
            <w:r w:rsidDel="00000000" w:rsidR="00000000" w:rsidRPr="00000000">
              <w:rPr>
                <w:rFonts w:ascii="Arial" w:cs="Arial" w:eastAsia="Arial" w:hAnsi="Arial"/>
                <w:sz w:val="16"/>
                <w:szCs w:val="16"/>
                <w:rtl w:val="0"/>
              </w:rPr>
              <w:t xml:space="preserve">Persuasive writing</w:t>
            </w:r>
          </w:p>
          <w:p w:rsidR="00000000" w:rsidDel="00000000" w:rsidP="00000000" w:rsidRDefault="00000000" w:rsidRPr="00000000" w14:paraId="00000166">
            <w:pPr>
              <w:rPr>
                <w:rFonts w:ascii="Arial" w:cs="Arial" w:eastAsia="Arial" w:hAnsi="Arial"/>
                <w:sz w:val="16"/>
                <w:szCs w:val="16"/>
              </w:rPr>
            </w:pPr>
            <w:r w:rsidDel="00000000" w:rsidR="00000000" w:rsidRPr="00000000">
              <w:rPr>
                <w:rFonts w:ascii="Arial" w:cs="Arial" w:eastAsia="Arial" w:hAnsi="Arial"/>
                <w:sz w:val="16"/>
                <w:szCs w:val="16"/>
                <w:rtl w:val="0"/>
              </w:rPr>
              <w:t xml:space="preserve">Diary entry </w:t>
            </w:r>
          </w:p>
          <w:p w:rsidR="00000000" w:rsidDel="00000000" w:rsidP="00000000" w:rsidRDefault="00000000" w:rsidRPr="00000000" w14:paraId="00000167">
            <w:pPr>
              <w:rPr>
                <w:rFonts w:ascii="Arial" w:cs="Arial" w:eastAsia="Arial" w:hAnsi="Arial"/>
                <w:sz w:val="16"/>
                <w:szCs w:val="16"/>
              </w:rPr>
            </w:pPr>
            <w:r w:rsidDel="00000000" w:rsidR="00000000" w:rsidRPr="00000000">
              <w:rPr>
                <w:rFonts w:ascii="Arial" w:cs="Arial" w:eastAsia="Arial" w:hAnsi="Arial"/>
                <w:sz w:val="16"/>
                <w:szCs w:val="16"/>
                <w:rtl w:val="0"/>
              </w:rPr>
              <w:t xml:space="preserve">Explanation/Historical </w:t>
            </w:r>
          </w:p>
          <w:p w:rsidR="00000000" w:rsidDel="00000000" w:rsidP="00000000" w:rsidRDefault="00000000" w:rsidRPr="00000000" w14:paraId="00000168">
            <w:pPr>
              <w:rPr>
                <w:rFonts w:ascii="Arial" w:cs="Arial" w:eastAsia="Arial" w:hAnsi="Arial"/>
                <w:sz w:val="16"/>
                <w:szCs w:val="16"/>
              </w:rPr>
            </w:pPr>
            <w:r w:rsidDel="00000000" w:rsidR="00000000" w:rsidRPr="00000000">
              <w:rPr>
                <w:rFonts w:ascii="Arial" w:cs="Arial" w:eastAsia="Arial" w:hAnsi="Arial"/>
                <w:sz w:val="16"/>
                <w:szCs w:val="16"/>
                <w:rtl w:val="0"/>
              </w:rPr>
              <w:t xml:space="preserve">Persuasive writing </w:t>
            </w:r>
          </w:p>
          <w:p w:rsidR="00000000" w:rsidDel="00000000" w:rsidP="00000000" w:rsidRDefault="00000000" w:rsidRPr="00000000" w14:paraId="00000169">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6A">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Grammar/Composition:</w:t>
            </w:r>
          </w:p>
          <w:p w:rsidR="00000000" w:rsidDel="00000000" w:rsidP="00000000" w:rsidRDefault="00000000" w:rsidRPr="00000000" w14:paraId="0000016B">
            <w:pPr>
              <w:rPr>
                <w:rFonts w:ascii="Arial" w:cs="Arial" w:eastAsia="Arial" w:hAnsi="Arial"/>
                <w:sz w:val="16"/>
                <w:szCs w:val="16"/>
              </w:rPr>
            </w:pPr>
            <w:r w:rsidDel="00000000" w:rsidR="00000000" w:rsidRPr="00000000">
              <w:rPr>
                <w:rFonts w:ascii="Arial" w:cs="Arial" w:eastAsia="Arial" w:hAnsi="Arial"/>
                <w:sz w:val="16"/>
                <w:szCs w:val="16"/>
                <w:rtl w:val="0"/>
              </w:rPr>
              <w:t xml:space="preserve">Consolidate and build on all previous statements  </w:t>
            </w:r>
          </w:p>
          <w:p w:rsidR="00000000" w:rsidDel="00000000" w:rsidP="00000000" w:rsidRDefault="00000000" w:rsidRPr="00000000" w14:paraId="0000016C">
            <w:pPr>
              <w:rPr>
                <w:rFonts w:ascii="Arial" w:cs="Arial" w:eastAsia="Arial" w:hAnsi="Arial"/>
                <w:sz w:val="16"/>
                <w:szCs w:val="16"/>
              </w:rPr>
            </w:pPr>
            <w:r w:rsidDel="00000000" w:rsidR="00000000" w:rsidRPr="00000000">
              <w:rPr>
                <w:rFonts w:ascii="Arial" w:cs="Arial" w:eastAsia="Arial" w:hAnsi="Arial"/>
                <w:sz w:val="16"/>
                <w:szCs w:val="16"/>
                <w:rtl w:val="0"/>
              </w:rPr>
              <w:t xml:space="preserve">Explore different ways of opening sentences </w:t>
            </w:r>
          </w:p>
          <w:p w:rsidR="00000000" w:rsidDel="00000000" w:rsidP="00000000" w:rsidRDefault="00000000" w:rsidRPr="00000000" w14:paraId="0000016D">
            <w:pPr>
              <w:rPr>
                <w:rFonts w:ascii="Arial" w:cs="Arial" w:eastAsia="Arial" w:hAnsi="Arial"/>
                <w:sz w:val="16"/>
                <w:szCs w:val="16"/>
              </w:rPr>
            </w:pPr>
            <w:r w:rsidDel="00000000" w:rsidR="00000000" w:rsidRPr="00000000">
              <w:rPr>
                <w:rFonts w:ascii="Arial" w:cs="Arial" w:eastAsia="Arial" w:hAnsi="Arial"/>
                <w:sz w:val="16"/>
                <w:szCs w:val="16"/>
                <w:rtl w:val="0"/>
              </w:rPr>
              <w:t xml:space="preserve">Introduce a wider range of conjunctions and descriptive vocabulary </w:t>
            </w:r>
          </w:p>
          <w:p w:rsidR="00000000" w:rsidDel="00000000" w:rsidP="00000000" w:rsidRDefault="00000000" w:rsidRPr="00000000" w14:paraId="0000016E">
            <w:pPr>
              <w:rPr>
                <w:rFonts w:ascii="Arial" w:cs="Arial" w:eastAsia="Arial" w:hAnsi="Arial"/>
                <w:sz w:val="16"/>
                <w:szCs w:val="16"/>
              </w:rPr>
            </w:pPr>
            <w:r w:rsidDel="00000000" w:rsidR="00000000" w:rsidRPr="00000000">
              <w:rPr>
                <w:rFonts w:ascii="Arial" w:cs="Arial" w:eastAsia="Arial" w:hAnsi="Arial"/>
                <w:sz w:val="16"/>
                <w:szCs w:val="16"/>
                <w:rtl w:val="0"/>
              </w:rPr>
              <w:t xml:space="preserve">Consolidate all previous punctuation including question marks and exclamation marks Use of speech in stories (not speech marks)</w:t>
            </w:r>
          </w:p>
          <w:p w:rsidR="00000000" w:rsidDel="00000000" w:rsidP="00000000" w:rsidRDefault="00000000" w:rsidRPr="00000000" w14:paraId="0000016F">
            <w:pPr>
              <w:rPr>
                <w:rFonts w:ascii="Arial" w:cs="Arial" w:eastAsia="Arial" w:hAnsi="Arial"/>
                <w:sz w:val="16"/>
                <w:szCs w:val="16"/>
              </w:rPr>
            </w:pPr>
            <w:r w:rsidDel="00000000" w:rsidR="00000000" w:rsidRPr="00000000">
              <w:rPr>
                <w:rFonts w:ascii="Arial" w:cs="Arial" w:eastAsia="Arial" w:hAnsi="Arial"/>
                <w:sz w:val="16"/>
                <w:szCs w:val="16"/>
                <w:rtl w:val="0"/>
              </w:rPr>
              <w:t xml:space="preserve">Commons/Proper/Pro-Nouns </w:t>
            </w:r>
          </w:p>
          <w:p w:rsidR="00000000" w:rsidDel="00000000" w:rsidP="00000000" w:rsidRDefault="00000000" w:rsidRPr="00000000" w14:paraId="00000170">
            <w:pPr>
              <w:rPr>
                <w:rFonts w:ascii="Arial" w:cs="Arial" w:eastAsia="Arial" w:hAnsi="Arial"/>
                <w:sz w:val="16"/>
                <w:szCs w:val="16"/>
              </w:rPr>
            </w:pPr>
            <w:r w:rsidDel="00000000" w:rsidR="00000000" w:rsidRPr="00000000">
              <w:rPr>
                <w:rFonts w:ascii="Arial" w:cs="Arial" w:eastAsia="Arial" w:hAnsi="Arial"/>
                <w:sz w:val="16"/>
                <w:szCs w:val="16"/>
                <w:rtl w:val="0"/>
              </w:rPr>
              <w:t xml:space="preserve">Singular and plurals nouns </w:t>
            </w:r>
          </w:p>
          <w:p w:rsidR="00000000" w:rsidDel="00000000" w:rsidP="00000000" w:rsidRDefault="00000000" w:rsidRPr="00000000" w14:paraId="00000171">
            <w:pPr>
              <w:rPr>
                <w:rFonts w:ascii="Arial" w:cs="Arial" w:eastAsia="Arial" w:hAnsi="Arial"/>
                <w:sz w:val="16"/>
                <w:szCs w:val="16"/>
              </w:rPr>
            </w:pPr>
            <w:r w:rsidDel="00000000" w:rsidR="00000000" w:rsidRPr="00000000">
              <w:rPr>
                <w:rFonts w:ascii="Arial" w:cs="Arial" w:eastAsia="Arial" w:hAnsi="Arial"/>
                <w:sz w:val="16"/>
                <w:szCs w:val="16"/>
                <w:rtl w:val="0"/>
              </w:rPr>
              <w:t xml:space="preserve">Prefix ‘un’ </w:t>
            </w:r>
          </w:p>
          <w:p w:rsidR="00000000" w:rsidDel="00000000" w:rsidP="00000000" w:rsidRDefault="00000000" w:rsidRPr="00000000" w14:paraId="00000172">
            <w:pPr>
              <w:rPr>
                <w:rFonts w:ascii="Arial" w:cs="Arial" w:eastAsia="Arial" w:hAnsi="Arial"/>
                <w:sz w:val="16"/>
                <w:szCs w:val="16"/>
              </w:rPr>
            </w:pPr>
            <w:r w:rsidDel="00000000" w:rsidR="00000000" w:rsidRPr="00000000">
              <w:rPr>
                <w:rFonts w:ascii="Arial" w:cs="Arial" w:eastAsia="Arial" w:hAnsi="Arial"/>
                <w:sz w:val="16"/>
                <w:szCs w:val="16"/>
                <w:rtl w:val="0"/>
              </w:rPr>
              <w:t xml:space="preserve">Suffix ‘ing’ ‘ed’ ‘er’ </w:t>
            </w:r>
          </w:p>
          <w:p w:rsidR="00000000" w:rsidDel="00000000" w:rsidP="00000000" w:rsidRDefault="00000000" w:rsidRPr="00000000" w14:paraId="00000173">
            <w:pPr>
              <w:rPr>
                <w:rFonts w:ascii="Arial" w:cs="Arial" w:eastAsia="Arial" w:hAnsi="Arial"/>
                <w:sz w:val="16"/>
                <w:szCs w:val="16"/>
              </w:rPr>
            </w:pPr>
            <w:r w:rsidDel="00000000" w:rsidR="00000000" w:rsidRPr="00000000">
              <w:rPr>
                <w:rFonts w:ascii="Arial" w:cs="Arial" w:eastAsia="Arial" w:hAnsi="Arial"/>
                <w:sz w:val="16"/>
                <w:szCs w:val="16"/>
                <w:rtl w:val="0"/>
              </w:rPr>
              <w:t xml:space="preserve">Continue to spell making phonically plausible attempts</w:t>
            </w:r>
          </w:p>
          <w:p w:rsidR="00000000" w:rsidDel="00000000" w:rsidP="00000000" w:rsidRDefault="00000000" w:rsidRPr="00000000" w14:paraId="00000174">
            <w:pPr>
              <w:widowControl w:val="0"/>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Spell many common exception words. </w:t>
            </w:r>
          </w:p>
          <w:p w:rsidR="00000000" w:rsidDel="00000000" w:rsidP="00000000" w:rsidRDefault="00000000" w:rsidRPr="00000000" w14:paraId="00000175">
            <w:pPr>
              <w:rPr>
                <w:rFonts w:ascii="Arial" w:cs="Arial" w:eastAsia="Arial" w:hAnsi="Arial"/>
                <w:sz w:val="16"/>
                <w:szCs w:val="16"/>
                <w:u w:val="single"/>
              </w:rPr>
            </w:pPr>
            <w:r w:rsidDel="00000000" w:rsidR="00000000" w:rsidRPr="00000000">
              <w:rPr>
                <w:rFonts w:ascii="Arial" w:cs="Arial" w:eastAsia="Arial" w:hAnsi="Arial"/>
                <w:color w:val="000000"/>
                <w:sz w:val="16"/>
                <w:szCs w:val="16"/>
                <w:rtl w:val="0"/>
              </w:rPr>
              <w:t xml:space="preserve">Form capital and lower-case letters in the correct direction, starting and finishing in the right place.</w:t>
            </w:r>
            <w:r w:rsidDel="00000000" w:rsidR="00000000" w:rsidRPr="00000000">
              <w:rPr>
                <w:rtl w:val="0"/>
              </w:rPr>
            </w:r>
          </w:p>
          <w:p w:rsidR="00000000" w:rsidDel="00000000" w:rsidP="00000000" w:rsidRDefault="00000000" w:rsidRPr="00000000" w14:paraId="00000176">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77">
            <w:pPr>
              <w:rPr>
                <w:rFonts w:ascii="Arial" w:cs="Arial" w:eastAsia="Arial" w:hAnsi="Arial"/>
                <w:sz w:val="16"/>
                <w:szCs w:val="16"/>
              </w:rPr>
            </w:pP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178">
            <w:pPr>
              <w:rPr>
                <w:rFonts w:ascii="Arial" w:cs="Arial" w:eastAsia="Arial" w:hAnsi="Arial"/>
                <w:b w:val="1"/>
                <w:sz w:val="16"/>
                <w:szCs w:val="16"/>
              </w:rPr>
            </w:pPr>
            <w:r w:rsidDel="00000000" w:rsidR="00000000" w:rsidRPr="00000000">
              <w:rPr>
                <w:rtl w:val="0"/>
              </w:rPr>
            </w:r>
          </w:p>
        </w:tc>
        <w:tc>
          <w:tcPr>
            <w:gridSpan w:val="2"/>
          </w:tcPr>
          <w:p w:rsidR="00000000" w:rsidDel="00000000" w:rsidP="00000000" w:rsidRDefault="00000000" w:rsidRPr="00000000" w14:paraId="00000179">
            <w:pPr>
              <w:spacing w:after="240" w:before="240" w:lineRule="auto"/>
              <w:rPr>
                <w:rFonts w:ascii="Arial" w:cs="Arial" w:eastAsia="Arial" w:hAnsi="Arial"/>
                <w:b w:val="1"/>
                <w:sz w:val="18"/>
                <w:szCs w:val="18"/>
              </w:rPr>
            </w:pPr>
            <w:r w:rsidDel="00000000" w:rsidR="00000000" w:rsidRPr="00000000">
              <w:rPr>
                <w:rFonts w:ascii="Arial" w:cs="Arial" w:eastAsia="Arial" w:hAnsi="Arial"/>
                <w:b w:val="1"/>
                <w:sz w:val="16"/>
                <w:szCs w:val="16"/>
                <w:rtl w:val="0"/>
              </w:rPr>
              <w:t xml:space="preserve">Reading/Phonics: Little Wandle Letters and Sounds Progression and Planning/National Curriculum for Spelling </w:t>
            </w:r>
            <w:r w:rsidDel="00000000" w:rsidR="00000000" w:rsidRPr="00000000">
              <w:rPr>
                <w:rtl w:val="0"/>
              </w:rPr>
            </w:r>
          </w:p>
          <w:p w:rsidR="00000000" w:rsidDel="00000000" w:rsidP="00000000" w:rsidRDefault="00000000" w:rsidRPr="00000000" w14:paraId="0000017A">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Word level:</w:t>
            </w:r>
          </w:p>
          <w:p w:rsidR="00000000" w:rsidDel="00000000" w:rsidP="00000000" w:rsidRDefault="00000000" w:rsidRPr="00000000" w14:paraId="0000017B">
            <w:pPr>
              <w:widowControl w:val="0"/>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Children revisit sounds learnt in reception (Phase 2 and 3 of Letters and Sounds) and steadily begin to look at Phase 5 sounds. They are develop their ability to read each grapheme learnt and consolidate their ability to write words with the correct graphemes.  </w:t>
            </w:r>
            <w:r w:rsidDel="00000000" w:rsidR="00000000" w:rsidRPr="00000000">
              <w:rPr>
                <w:rFonts w:ascii="Arial" w:cs="Arial" w:eastAsia="Arial" w:hAnsi="Arial"/>
                <w:color w:val="000000"/>
                <w:sz w:val="16"/>
                <w:szCs w:val="16"/>
                <w:rtl w:val="0"/>
              </w:rPr>
              <w:t xml:space="preserve">They apply their phonic knowledge and skills as the route to decode words and start to r</w:t>
            </w:r>
            <w:r w:rsidDel="00000000" w:rsidR="00000000" w:rsidRPr="00000000">
              <w:rPr>
                <w:rFonts w:ascii="Arial" w:cs="Arial" w:eastAsia="Arial" w:hAnsi="Arial"/>
                <w:sz w:val="16"/>
                <w:szCs w:val="16"/>
                <w:rtl w:val="0"/>
              </w:rPr>
              <w:t xml:space="preserve">ead other words of more than one syllable that contain taught graphemes/phonemes.</w:t>
            </w:r>
            <w:r w:rsidDel="00000000" w:rsidR="00000000" w:rsidRPr="00000000">
              <w:rPr>
                <w:rFonts w:ascii="Arial" w:cs="Arial" w:eastAsia="Arial" w:hAnsi="Arial"/>
                <w:color w:val="000000"/>
                <w:sz w:val="16"/>
                <w:szCs w:val="16"/>
                <w:rtl w:val="0"/>
              </w:rPr>
              <w:t xml:space="preserve"> </w:t>
            </w:r>
            <w:r w:rsidDel="00000000" w:rsidR="00000000" w:rsidRPr="00000000">
              <w:rPr>
                <w:rFonts w:ascii="Arial" w:cs="Arial" w:eastAsia="Arial" w:hAnsi="Arial"/>
                <w:sz w:val="16"/>
                <w:szCs w:val="16"/>
                <w:rtl w:val="0"/>
              </w:rPr>
              <w:t xml:space="preserve">Children begin to read some exception words.</w:t>
            </w:r>
            <w:r w:rsidDel="00000000" w:rsidR="00000000" w:rsidRPr="00000000">
              <w:rPr>
                <w:rFonts w:ascii="Arial" w:cs="Arial" w:eastAsia="Arial" w:hAnsi="Arial"/>
                <w:color w:val="000000"/>
                <w:sz w:val="16"/>
                <w:szCs w:val="16"/>
                <w:rtl w:val="0"/>
              </w:rPr>
              <w:t xml:space="preserve"> They build on their ability to re-read phonically decodable books to build up fluency and confidence in word reading.  </w:t>
            </w:r>
            <w:r w:rsidDel="00000000" w:rsidR="00000000" w:rsidRPr="00000000">
              <w:rPr>
                <w:rFonts w:ascii="Arial" w:cs="Arial" w:eastAsia="Arial" w:hAnsi="Arial"/>
                <w:sz w:val="16"/>
                <w:szCs w:val="16"/>
                <w:u w:val="single"/>
                <w:rtl w:val="0"/>
              </w:rPr>
              <w:t xml:space="preserve"> </w:t>
            </w:r>
            <w:r w:rsidDel="00000000" w:rsidR="00000000" w:rsidRPr="00000000">
              <w:rPr>
                <w:rtl w:val="0"/>
              </w:rPr>
            </w:r>
          </w:p>
          <w:p w:rsidR="00000000" w:rsidDel="00000000" w:rsidP="00000000" w:rsidRDefault="00000000" w:rsidRPr="00000000" w14:paraId="0000017C">
            <w:pPr>
              <w:rPr>
                <w:rFonts w:ascii="Arial" w:cs="Arial" w:eastAsia="Arial" w:hAnsi="Arial"/>
                <w:sz w:val="16"/>
                <w:szCs w:val="16"/>
                <w:u w:val="single"/>
              </w:rPr>
            </w:pPr>
            <w:r w:rsidDel="00000000" w:rsidR="00000000" w:rsidRPr="00000000">
              <w:rPr>
                <w:rtl w:val="0"/>
              </w:rPr>
            </w:r>
          </w:p>
          <w:p w:rsidR="00000000" w:rsidDel="00000000" w:rsidP="00000000" w:rsidRDefault="00000000" w:rsidRPr="00000000" w14:paraId="0000017D">
            <w:pPr>
              <w:widowControl w:val="0"/>
              <w:rPr>
                <w:rFonts w:ascii="Arial" w:cs="Arial" w:eastAsia="Arial" w:hAnsi="Arial"/>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Comprehension</w:t>
            </w:r>
            <w:r w:rsidDel="00000000" w:rsidR="00000000" w:rsidRPr="00000000">
              <w:rPr>
                <w:rFonts w:ascii="Arial" w:cs="Arial" w:eastAsia="Arial" w:hAnsi="Arial"/>
                <w:color w:val="000000"/>
                <w:sz w:val="16"/>
                <w:szCs w:val="16"/>
                <w:u w:val="single"/>
                <w:rtl w:val="0"/>
              </w:rPr>
              <w:t xml:space="preserve">:</w:t>
            </w:r>
          </w:p>
          <w:p w:rsidR="00000000" w:rsidDel="00000000" w:rsidP="00000000" w:rsidRDefault="00000000" w:rsidRPr="00000000" w14:paraId="0000017E">
            <w:pPr>
              <w:widowControl w:val="0"/>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Children can explain clearly their understanding of what is read to them and participate in discussion about what is read to them, taking turns and listening to what others say.  They being to a</w:t>
            </w:r>
            <w:r w:rsidDel="00000000" w:rsidR="00000000" w:rsidRPr="00000000">
              <w:rPr>
                <w:rFonts w:ascii="Arial" w:cs="Arial" w:eastAsia="Arial" w:hAnsi="Arial"/>
                <w:sz w:val="16"/>
                <w:szCs w:val="16"/>
                <w:rtl w:val="0"/>
              </w:rPr>
              <w:t xml:space="preserve">nswer questions in discussion with the teacher and make simple inferences. </w:t>
            </w:r>
            <w:r w:rsidDel="00000000" w:rsidR="00000000" w:rsidRPr="00000000">
              <w:rPr>
                <w:rFonts w:ascii="Arial" w:cs="Arial" w:eastAsia="Arial" w:hAnsi="Arial"/>
                <w:color w:val="000000"/>
                <w:sz w:val="16"/>
                <w:szCs w:val="16"/>
                <w:rtl w:val="0"/>
              </w:rPr>
              <w:t xml:space="preserve">They can r</w:t>
            </w:r>
            <w:r w:rsidDel="00000000" w:rsidR="00000000" w:rsidRPr="00000000">
              <w:rPr>
                <w:rFonts w:ascii="Arial" w:cs="Arial" w:eastAsia="Arial" w:hAnsi="Arial"/>
                <w:sz w:val="16"/>
                <w:szCs w:val="16"/>
                <w:rtl w:val="0"/>
              </w:rPr>
              <w:t xml:space="preserve">etell some of a familiar story/rhyme, when being read to by an adult.</w:t>
            </w:r>
            <w:r w:rsidDel="00000000" w:rsidR="00000000" w:rsidRPr="00000000">
              <w:rPr>
                <w:rtl w:val="0"/>
              </w:rPr>
            </w:r>
          </w:p>
          <w:p w:rsidR="00000000" w:rsidDel="00000000" w:rsidP="00000000" w:rsidRDefault="00000000" w:rsidRPr="00000000" w14:paraId="0000017F">
            <w:pPr>
              <w:rPr>
                <w:rFonts w:ascii="Arial" w:cs="Arial" w:eastAsia="Arial" w:hAnsi="Arial"/>
                <w:sz w:val="16"/>
                <w:szCs w:val="16"/>
                <w:u w:val="single"/>
              </w:rPr>
            </w:pPr>
            <w:r w:rsidDel="00000000" w:rsidR="00000000" w:rsidRPr="00000000">
              <w:rPr>
                <w:rtl w:val="0"/>
              </w:rPr>
            </w:r>
          </w:p>
          <w:p w:rsidR="00000000" w:rsidDel="00000000" w:rsidP="00000000" w:rsidRDefault="00000000" w:rsidRPr="00000000" w14:paraId="00000180">
            <w:pPr>
              <w:rPr>
                <w:rFonts w:ascii="Arial" w:cs="Arial" w:eastAsia="Arial" w:hAnsi="Arial"/>
                <w:sz w:val="16"/>
                <w:szCs w:val="16"/>
              </w:rPr>
            </w:pPr>
            <w:r w:rsidDel="00000000" w:rsidR="00000000" w:rsidRPr="00000000">
              <w:rPr>
                <w:rtl w:val="0"/>
              </w:rPr>
            </w:r>
          </w:p>
        </w:tc>
        <w:tc>
          <w:tcPr>
            <w:gridSpan w:val="2"/>
          </w:tcPr>
          <w:p w:rsidR="00000000" w:rsidDel="00000000" w:rsidP="00000000" w:rsidRDefault="00000000" w:rsidRPr="00000000" w14:paraId="00000182">
            <w:pPr>
              <w:spacing w:after="240" w:before="240" w:lineRule="auto"/>
              <w:rPr>
                <w:rFonts w:ascii="Arial" w:cs="Arial" w:eastAsia="Arial" w:hAnsi="Arial"/>
                <w:b w:val="1"/>
                <w:sz w:val="18"/>
                <w:szCs w:val="18"/>
              </w:rPr>
            </w:pPr>
            <w:r w:rsidDel="00000000" w:rsidR="00000000" w:rsidRPr="00000000">
              <w:rPr>
                <w:rFonts w:ascii="Arial" w:cs="Arial" w:eastAsia="Arial" w:hAnsi="Arial"/>
                <w:b w:val="1"/>
                <w:sz w:val="16"/>
                <w:szCs w:val="16"/>
                <w:rtl w:val="0"/>
              </w:rPr>
              <w:t xml:space="preserve">Reading/Phonics: Little Wandle Letters and Sounds Progression and Planning/National Curriculum for Spelling  </w:t>
            </w:r>
            <w:r w:rsidDel="00000000" w:rsidR="00000000" w:rsidRPr="00000000">
              <w:rPr>
                <w:rtl w:val="0"/>
              </w:rPr>
            </w:r>
          </w:p>
          <w:p w:rsidR="00000000" w:rsidDel="00000000" w:rsidP="00000000" w:rsidRDefault="00000000" w:rsidRPr="00000000" w14:paraId="00000183">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Word level:</w:t>
            </w:r>
          </w:p>
          <w:p w:rsidR="00000000" w:rsidDel="00000000" w:rsidP="00000000" w:rsidRDefault="00000000" w:rsidRPr="00000000" w14:paraId="00000184">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continue to develop segmenting and blending by reading real and alien (non-sense) words and continue with Phase 5 sounds not yet learnt. They develop their ability to r</w:t>
            </w:r>
            <w:r w:rsidDel="00000000" w:rsidR="00000000" w:rsidRPr="00000000">
              <w:rPr>
                <w:rFonts w:ascii="Arial" w:cs="Arial" w:eastAsia="Arial" w:hAnsi="Arial"/>
                <w:color w:val="000000"/>
                <w:sz w:val="16"/>
                <w:szCs w:val="16"/>
                <w:rtl w:val="0"/>
              </w:rPr>
              <w:t xml:space="preserve">espond speedily with the correct sound to graphemes for all 40+ phonemes, including, where applicable, alternative sounds for graphemes. </w:t>
            </w:r>
            <w:r w:rsidDel="00000000" w:rsidR="00000000" w:rsidRPr="00000000">
              <w:rPr>
                <w:rFonts w:ascii="Arial" w:cs="Arial" w:eastAsia="Arial" w:hAnsi="Arial"/>
                <w:sz w:val="16"/>
                <w:szCs w:val="16"/>
                <w:rtl w:val="0"/>
              </w:rPr>
              <w:t xml:space="preserve">Children r</w:t>
            </w:r>
            <w:r w:rsidDel="00000000" w:rsidR="00000000" w:rsidRPr="00000000">
              <w:rPr>
                <w:rFonts w:ascii="Arial" w:cs="Arial" w:eastAsia="Arial" w:hAnsi="Arial"/>
                <w:color w:val="000000"/>
                <w:sz w:val="16"/>
                <w:szCs w:val="16"/>
                <w:rtl w:val="0"/>
              </w:rPr>
              <w:t xml:space="preserve">ead accurately by blending sounds in unfamiliar words containing graphemes/phonemes that have been taught and continue to read many common exception words. </w:t>
            </w:r>
            <w:r w:rsidDel="00000000" w:rsidR="00000000" w:rsidRPr="00000000">
              <w:rPr>
                <w:rtl w:val="0"/>
              </w:rPr>
            </w:r>
          </w:p>
          <w:p w:rsidR="00000000" w:rsidDel="00000000" w:rsidP="00000000" w:rsidRDefault="00000000" w:rsidRPr="00000000" w14:paraId="00000185">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read aloud accurately books that are consistent with developing phonic knowledge and that do not require use of other strategies, such as guessing words from pictures or the context of the sentence, to work out words.</w:t>
            </w:r>
          </w:p>
          <w:p w:rsidR="00000000" w:rsidDel="00000000" w:rsidP="00000000" w:rsidRDefault="00000000" w:rsidRPr="00000000" w14:paraId="00000186">
            <w:pPr>
              <w:rPr>
                <w:rFonts w:ascii="Arial" w:cs="Arial" w:eastAsia="Arial" w:hAnsi="Arial"/>
                <w:sz w:val="16"/>
                <w:szCs w:val="16"/>
                <w:u w:val="single"/>
              </w:rPr>
            </w:pPr>
            <w:r w:rsidDel="00000000" w:rsidR="00000000" w:rsidRPr="00000000">
              <w:rPr>
                <w:rtl w:val="0"/>
              </w:rPr>
            </w:r>
          </w:p>
          <w:p w:rsidR="00000000" w:rsidDel="00000000" w:rsidP="00000000" w:rsidRDefault="00000000" w:rsidRPr="00000000" w14:paraId="00000187">
            <w:pPr>
              <w:widowControl w:val="0"/>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Comprehension:</w:t>
            </w:r>
          </w:p>
          <w:p w:rsidR="00000000" w:rsidDel="00000000" w:rsidP="00000000" w:rsidRDefault="00000000" w:rsidRPr="00000000" w14:paraId="00000188">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begin guided reading and developing reading comprehension skills as a group. Children explain what has happened so far in what they have read and demonstrate an understanding of both the books they can already read accurately and fluently and those they listen to by making inferences on the basis of what is being said and done.</w:t>
            </w:r>
          </w:p>
          <w:p w:rsidR="00000000" w:rsidDel="00000000" w:rsidP="00000000" w:rsidRDefault="00000000" w:rsidRPr="00000000" w14:paraId="00000189">
            <w:pPr>
              <w:widowControl w:val="0"/>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They develop their ability to check that the text makes sense as they read and correct inaccurate reading.</w:t>
            </w:r>
          </w:p>
          <w:p w:rsidR="00000000" w:rsidDel="00000000" w:rsidP="00000000" w:rsidRDefault="00000000" w:rsidRPr="00000000" w14:paraId="0000018A">
            <w:pPr>
              <w:rPr>
                <w:rFonts w:ascii="Arial" w:cs="Arial" w:eastAsia="Arial" w:hAnsi="Arial"/>
                <w:sz w:val="16"/>
                <w:szCs w:val="16"/>
              </w:rPr>
            </w:pPr>
            <w:r w:rsidDel="00000000" w:rsidR="00000000" w:rsidRPr="00000000">
              <w:rPr>
                <w:rtl w:val="0"/>
              </w:rPr>
            </w:r>
          </w:p>
        </w:tc>
        <w:tc>
          <w:tcPr>
            <w:gridSpan w:val="2"/>
          </w:tcPr>
          <w:p w:rsidR="00000000" w:rsidDel="00000000" w:rsidP="00000000" w:rsidRDefault="00000000" w:rsidRPr="00000000" w14:paraId="0000018C">
            <w:pPr>
              <w:spacing w:after="240" w:before="240" w:lineRule="auto"/>
              <w:rPr>
                <w:rFonts w:ascii="Arial" w:cs="Arial" w:eastAsia="Arial" w:hAnsi="Arial"/>
                <w:b w:val="1"/>
                <w:sz w:val="18"/>
                <w:szCs w:val="18"/>
              </w:rPr>
            </w:pPr>
            <w:r w:rsidDel="00000000" w:rsidR="00000000" w:rsidRPr="00000000">
              <w:rPr>
                <w:rFonts w:ascii="Arial" w:cs="Arial" w:eastAsia="Arial" w:hAnsi="Arial"/>
                <w:b w:val="1"/>
                <w:sz w:val="16"/>
                <w:szCs w:val="16"/>
                <w:rtl w:val="0"/>
              </w:rPr>
              <w:t xml:space="preserve">Reading/Phonics: Little Wandle Letters and Sounds Progression and Planning/National Curriculum for Spelling  </w:t>
            </w:r>
            <w:r w:rsidDel="00000000" w:rsidR="00000000" w:rsidRPr="00000000">
              <w:rPr>
                <w:rtl w:val="0"/>
              </w:rPr>
            </w:r>
          </w:p>
          <w:p w:rsidR="00000000" w:rsidDel="00000000" w:rsidP="00000000" w:rsidRDefault="00000000" w:rsidRPr="00000000" w14:paraId="0000018D">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Word level:</w:t>
            </w:r>
          </w:p>
          <w:p w:rsidR="00000000" w:rsidDel="00000000" w:rsidP="00000000" w:rsidRDefault="00000000" w:rsidRPr="00000000" w14:paraId="0000018E">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Children continue and revise of all phase 5 sounds and their alternatives. They prepare for the Phonics Screening Check, reading real and alien (non-sense) words. Children build on their ability to r</w:t>
            </w:r>
            <w:r w:rsidDel="00000000" w:rsidR="00000000" w:rsidRPr="00000000">
              <w:rPr>
                <w:rFonts w:ascii="Arial" w:cs="Arial" w:eastAsia="Arial" w:hAnsi="Arial"/>
                <w:color w:val="000000"/>
                <w:sz w:val="16"/>
                <w:szCs w:val="16"/>
                <w:rtl w:val="0"/>
              </w:rPr>
              <w:t xml:space="preserve">ead aloud many words containing taught graphemes/phonemes quickly and accurately with and without overt sounding and blending.</w:t>
            </w:r>
            <w:r w:rsidDel="00000000" w:rsidR="00000000" w:rsidRPr="00000000">
              <w:rPr>
                <w:rFonts w:ascii="Arial" w:cs="Arial" w:eastAsia="Arial" w:hAnsi="Arial"/>
                <w:sz w:val="16"/>
                <w:szCs w:val="16"/>
                <w:rtl w:val="0"/>
              </w:rPr>
              <w:t xml:space="preserve"> Children begin to read words with </w:t>
            </w:r>
            <w:r w:rsidDel="00000000" w:rsidR="00000000" w:rsidRPr="00000000">
              <w:rPr>
                <w:rFonts w:ascii="Arial" w:cs="Arial" w:eastAsia="Arial" w:hAnsi="Arial"/>
                <w:color w:val="000000"/>
                <w:sz w:val="16"/>
                <w:szCs w:val="16"/>
                <w:rtl w:val="0"/>
              </w:rPr>
              <w:t xml:space="preserve">-s, -es, -ing, -ed, -er and -est endings, as well as words with contractions e.g. I'm, I'll, we'll, and understand that the apostrophe represents the omitted letter(s). They use their phonic knowledge to read compound words. Children read most common exception words for Year 1 and start to look at some for Year 2. </w:t>
            </w:r>
          </w:p>
          <w:p w:rsidR="00000000" w:rsidDel="00000000" w:rsidP="00000000" w:rsidRDefault="00000000" w:rsidRPr="00000000" w14:paraId="0000018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90">
            <w:pPr>
              <w:widowControl w:val="0"/>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Comprehension:</w:t>
            </w:r>
          </w:p>
          <w:p w:rsidR="00000000" w:rsidDel="00000000" w:rsidP="00000000" w:rsidRDefault="00000000" w:rsidRPr="00000000" w14:paraId="00000191">
            <w:pPr>
              <w:widowControl w:val="0"/>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Children understand both the books they can already read accurately and fluently and those they listen to by predicting what might happen on the basis of what has been read so far.  </w:t>
            </w:r>
          </w:p>
          <w:p w:rsidR="00000000" w:rsidDel="00000000" w:rsidP="00000000" w:rsidRDefault="00000000" w:rsidRPr="00000000" w14:paraId="00000192">
            <w:pPr>
              <w:widowControl w:val="0"/>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They further develop their understanding by drawing on what is already known or on background information and vocabulary provided by the teacher to make inferences.  They d</w:t>
            </w:r>
            <w:r w:rsidDel="00000000" w:rsidR="00000000" w:rsidRPr="00000000">
              <w:rPr>
                <w:rFonts w:ascii="Arial" w:cs="Arial" w:eastAsia="Arial" w:hAnsi="Arial"/>
                <w:sz w:val="16"/>
                <w:szCs w:val="16"/>
                <w:rtl w:val="0"/>
              </w:rPr>
              <w:t xml:space="preserve">evelop pleasure in reading, motivation to read, vocabulary and understanding by being encouraged to talk about events in what is read or heard read and link them to his/her own experiences.</w:t>
            </w:r>
            <w:r w:rsidDel="00000000" w:rsidR="00000000" w:rsidRPr="00000000">
              <w:rPr>
                <w:rtl w:val="0"/>
              </w:rPr>
            </w:r>
          </w:p>
          <w:p w:rsidR="00000000" w:rsidDel="00000000" w:rsidP="00000000" w:rsidRDefault="00000000" w:rsidRPr="00000000" w14:paraId="00000193">
            <w:pPr>
              <w:rPr>
                <w:rFonts w:ascii="Arial" w:cs="Arial" w:eastAsia="Arial" w:hAnsi="Arial"/>
                <w:sz w:val="16"/>
                <w:szCs w:val="16"/>
              </w:rPr>
            </w:pPr>
            <w:r w:rsidDel="00000000" w:rsidR="00000000" w:rsidRPr="00000000">
              <w:rPr>
                <w:rtl w:val="0"/>
              </w:rPr>
            </w:r>
          </w:p>
        </w:tc>
      </w:tr>
    </w:tbl>
    <w:p w:rsidR="00000000" w:rsidDel="00000000" w:rsidP="00000000" w:rsidRDefault="00000000" w:rsidRPr="00000000" w14:paraId="00000195">
      <w:pPr>
        <w:rPr/>
      </w:pPr>
      <w:r w:rsidDel="00000000" w:rsidR="00000000" w:rsidRPr="00000000">
        <w:rPr>
          <w:rtl w:val="0"/>
        </w:rPr>
      </w:r>
    </w:p>
    <w:tbl>
      <w:tblPr>
        <w:tblStyle w:val="Table3"/>
        <w:tblW w:w="15600.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40"/>
        <w:gridCol w:w="2415"/>
        <w:gridCol w:w="2700"/>
        <w:gridCol w:w="2445"/>
        <w:gridCol w:w="2505"/>
        <w:gridCol w:w="1980"/>
        <w:gridCol w:w="2415"/>
        <w:tblGridChange w:id="0">
          <w:tblGrid>
            <w:gridCol w:w="1140"/>
            <w:gridCol w:w="2415"/>
            <w:gridCol w:w="2700"/>
            <w:gridCol w:w="2445"/>
            <w:gridCol w:w="2505"/>
            <w:gridCol w:w="1980"/>
            <w:gridCol w:w="2415"/>
          </w:tblGrid>
        </w:tblGridChange>
      </w:tblGrid>
      <w:tr>
        <w:trPr>
          <w:cantSplit w:val="0"/>
          <w:trHeight w:val="417" w:hRule="atLeast"/>
          <w:tblHeader w:val="0"/>
        </w:trPr>
        <w:tc>
          <w:tcPr>
            <w:vMerge w:val="restart"/>
            <w:shd w:fill="bfbfbf" w:val="clear"/>
          </w:tcPr>
          <w:p w:rsidR="00000000" w:rsidDel="00000000" w:rsidP="00000000" w:rsidRDefault="00000000" w:rsidRPr="00000000" w14:paraId="00000196">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97">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98">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Year 2</w:t>
            </w:r>
          </w:p>
        </w:tc>
        <w:tc>
          <w:tcPr>
            <w:gridSpan w:val="2"/>
            <w:shd w:fill="bfbfbf" w:val="clear"/>
          </w:tcPr>
          <w:p w:rsidR="00000000" w:rsidDel="00000000" w:rsidP="00000000" w:rsidRDefault="00000000" w:rsidRPr="00000000" w14:paraId="00000199">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Autumn Term</w:t>
            </w:r>
          </w:p>
        </w:tc>
        <w:tc>
          <w:tcPr>
            <w:gridSpan w:val="2"/>
            <w:shd w:fill="bfbfbf" w:val="clear"/>
          </w:tcPr>
          <w:p w:rsidR="00000000" w:rsidDel="00000000" w:rsidP="00000000" w:rsidRDefault="00000000" w:rsidRPr="00000000" w14:paraId="0000019B">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Spring Term</w:t>
            </w:r>
          </w:p>
        </w:tc>
        <w:tc>
          <w:tcPr>
            <w:gridSpan w:val="2"/>
            <w:shd w:fill="bfbfbf" w:val="clear"/>
          </w:tcPr>
          <w:p w:rsidR="00000000" w:rsidDel="00000000" w:rsidP="00000000" w:rsidRDefault="00000000" w:rsidRPr="00000000" w14:paraId="0000019D">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Summer Term</w:t>
            </w:r>
          </w:p>
        </w:tc>
      </w:tr>
      <w:tr>
        <w:trPr>
          <w:cantSplit w:val="0"/>
          <w:trHeight w:val="417" w:hRule="atLeast"/>
          <w:tblHeader w:val="0"/>
        </w:trPr>
        <w:tc>
          <w:tcPr>
            <w:vMerge w:val="continue"/>
            <w:shd w:fill="bfbfbf" w:val="clear"/>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4"/>
                <w:szCs w:val="24"/>
              </w:rPr>
            </w:pPr>
            <w:r w:rsidDel="00000000" w:rsidR="00000000" w:rsidRPr="00000000">
              <w:rPr>
                <w:rtl w:val="0"/>
              </w:rPr>
            </w:r>
          </w:p>
        </w:tc>
        <w:tc>
          <w:tcPr>
            <w:shd w:fill="auto" w:val="clear"/>
          </w:tcPr>
          <w:p w:rsidR="00000000" w:rsidDel="00000000" w:rsidP="00000000" w:rsidRDefault="00000000" w:rsidRPr="00000000" w14:paraId="000001A0">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w:t>
            </w:r>
          </w:p>
          <w:p w:rsidR="00000000" w:rsidDel="00000000" w:rsidP="00000000" w:rsidRDefault="00000000" w:rsidRPr="00000000" w14:paraId="000001A1">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A2">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The Day the Crayons Quit</w:t>
            </w:r>
          </w:p>
          <w:p w:rsidR="00000000" w:rsidDel="00000000" w:rsidP="00000000" w:rsidRDefault="00000000" w:rsidRPr="00000000" w14:paraId="000001A3">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This Moose Belongs to Me</w:t>
            </w:r>
          </w:p>
          <w:p w:rsidR="00000000" w:rsidDel="00000000" w:rsidP="00000000" w:rsidRDefault="00000000" w:rsidRPr="00000000" w14:paraId="000001A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Stuck</w:t>
            </w:r>
          </w:p>
          <w:p w:rsidR="00000000" w:rsidDel="00000000" w:rsidP="00000000" w:rsidRDefault="00000000" w:rsidRPr="00000000" w14:paraId="000001A5">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Lost and Found</w:t>
            </w:r>
          </w:p>
          <w:p w:rsidR="00000000" w:rsidDel="00000000" w:rsidP="00000000" w:rsidRDefault="00000000" w:rsidRPr="00000000" w14:paraId="000001A6">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(all by Oliver Jeffers)</w:t>
            </w:r>
          </w:p>
          <w:p w:rsidR="00000000" w:rsidDel="00000000" w:rsidP="00000000" w:rsidRDefault="00000000" w:rsidRPr="00000000" w14:paraId="000001A7">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A8">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His stories are emotive, imaginative and set in familiar settings where exciting things happen! Children learn stories using actions and change elements. Children also explore information and explanation writing through the topic of the Great Fire of London.  </w:t>
            </w:r>
            <w:r w:rsidDel="00000000" w:rsidR="00000000" w:rsidRPr="00000000">
              <w:rPr>
                <w:rtl w:val="0"/>
              </w:rPr>
            </w:r>
          </w:p>
          <w:p w:rsidR="00000000" w:rsidDel="00000000" w:rsidP="00000000" w:rsidRDefault="00000000" w:rsidRPr="00000000" w14:paraId="000001A9">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AA">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1AB">
            <w:pPr>
              <w:rPr>
                <w:rFonts w:ascii="Arial" w:cs="Arial" w:eastAsia="Arial" w:hAnsi="Arial"/>
                <w:sz w:val="16"/>
                <w:szCs w:val="16"/>
              </w:rPr>
            </w:pPr>
            <w:r w:rsidDel="00000000" w:rsidR="00000000" w:rsidRPr="00000000">
              <w:rPr>
                <w:rFonts w:ascii="Arial" w:cs="Arial" w:eastAsia="Arial" w:hAnsi="Arial"/>
                <w:sz w:val="16"/>
                <w:szCs w:val="16"/>
                <w:rtl w:val="0"/>
              </w:rPr>
              <w:t xml:space="preserve">Setting and character description </w:t>
            </w:r>
          </w:p>
          <w:p w:rsidR="00000000" w:rsidDel="00000000" w:rsidP="00000000" w:rsidRDefault="00000000" w:rsidRPr="00000000" w14:paraId="000001AC">
            <w:pPr>
              <w:rPr>
                <w:rFonts w:ascii="Arial" w:cs="Arial" w:eastAsia="Arial" w:hAnsi="Arial"/>
                <w:sz w:val="16"/>
                <w:szCs w:val="16"/>
              </w:rPr>
            </w:pPr>
            <w:r w:rsidDel="00000000" w:rsidR="00000000" w:rsidRPr="00000000">
              <w:rPr>
                <w:rFonts w:ascii="Arial" w:cs="Arial" w:eastAsia="Arial" w:hAnsi="Arial"/>
                <w:sz w:val="16"/>
                <w:szCs w:val="16"/>
                <w:rtl w:val="0"/>
              </w:rPr>
              <w:t xml:space="preserve">Letters </w:t>
            </w:r>
          </w:p>
          <w:p w:rsidR="00000000" w:rsidDel="00000000" w:rsidP="00000000" w:rsidRDefault="00000000" w:rsidRPr="00000000" w14:paraId="000001AD">
            <w:pPr>
              <w:rPr>
                <w:rFonts w:ascii="Arial" w:cs="Arial" w:eastAsia="Arial" w:hAnsi="Arial"/>
                <w:sz w:val="16"/>
                <w:szCs w:val="16"/>
              </w:rPr>
            </w:pPr>
            <w:r w:rsidDel="00000000" w:rsidR="00000000" w:rsidRPr="00000000">
              <w:rPr>
                <w:rFonts w:ascii="Arial" w:cs="Arial" w:eastAsia="Arial" w:hAnsi="Arial"/>
                <w:sz w:val="16"/>
                <w:szCs w:val="16"/>
                <w:rtl w:val="0"/>
              </w:rPr>
              <w:t xml:space="preserve">Instructions</w:t>
            </w:r>
          </w:p>
          <w:p w:rsidR="00000000" w:rsidDel="00000000" w:rsidP="00000000" w:rsidRDefault="00000000" w:rsidRPr="00000000" w14:paraId="000001AE">
            <w:pPr>
              <w:rPr>
                <w:rFonts w:ascii="Arial" w:cs="Arial" w:eastAsia="Arial" w:hAnsi="Arial"/>
                <w:sz w:val="16"/>
                <w:szCs w:val="16"/>
              </w:rPr>
            </w:pPr>
            <w:r w:rsidDel="00000000" w:rsidR="00000000" w:rsidRPr="00000000">
              <w:rPr>
                <w:rFonts w:ascii="Arial" w:cs="Arial" w:eastAsia="Arial" w:hAnsi="Arial"/>
                <w:sz w:val="16"/>
                <w:szCs w:val="16"/>
                <w:rtl w:val="0"/>
              </w:rPr>
              <w:t xml:space="preserve">Story writing </w:t>
            </w:r>
          </w:p>
          <w:p w:rsidR="00000000" w:rsidDel="00000000" w:rsidP="00000000" w:rsidRDefault="00000000" w:rsidRPr="00000000" w14:paraId="000001AF">
            <w:pPr>
              <w:rPr>
                <w:rFonts w:ascii="Arial" w:cs="Arial" w:eastAsia="Arial" w:hAnsi="Arial"/>
                <w:sz w:val="16"/>
                <w:szCs w:val="16"/>
              </w:rPr>
            </w:pPr>
            <w:r w:rsidDel="00000000" w:rsidR="00000000" w:rsidRPr="00000000">
              <w:rPr>
                <w:rFonts w:ascii="Arial" w:cs="Arial" w:eastAsia="Arial" w:hAnsi="Arial"/>
                <w:sz w:val="16"/>
                <w:szCs w:val="16"/>
                <w:rtl w:val="0"/>
              </w:rPr>
              <w:t xml:space="preserve">Information/Explanation </w:t>
            </w:r>
          </w:p>
          <w:p w:rsidR="00000000" w:rsidDel="00000000" w:rsidP="00000000" w:rsidRDefault="00000000" w:rsidRPr="00000000" w14:paraId="000001B0">
            <w:pPr>
              <w:rPr>
                <w:rFonts w:ascii="Arial" w:cs="Arial" w:eastAsia="Arial" w:hAnsi="Arial"/>
                <w:sz w:val="16"/>
                <w:szCs w:val="16"/>
              </w:rPr>
            </w:pPr>
            <w:r w:rsidDel="00000000" w:rsidR="00000000" w:rsidRPr="00000000">
              <w:rPr>
                <w:rFonts w:ascii="Arial" w:cs="Arial" w:eastAsia="Arial" w:hAnsi="Arial"/>
                <w:sz w:val="16"/>
                <w:szCs w:val="16"/>
                <w:rtl w:val="0"/>
              </w:rPr>
              <w:t xml:space="preserve">Diary entries </w:t>
            </w:r>
          </w:p>
          <w:p w:rsidR="00000000" w:rsidDel="00000000" w:rsidP="00000000" w:rsidRDefault="00000000" w:rsidRPr="00000000" w14:paraId="000001B1">
            <w:pPr>
              <w:rPr>
                <w:rFonts w:ascii="Arial" w:cs="Arial" w:eastAsia="Arial" w:hAnsi="Arial"/>
                <w:sz w:val="16"/>
                <w:szCs w:val="16"/>
              </w:rPr>
            </w:pPr>
            <w:r w:rsidDel="00000000" w:rsidR="00000000" w:rsidRPr="00000000">
              <w:rPr>
                <w:rtl w:val="0"/>
              </w:rPr>
            </w:r>
          </w:p>
        </w:tc>
        <w:tc>
          <w:tcPr>
            <w:shd w:fill="auto" w:val="clear"/>
          </w:tcPr>
          <w:p w:rsidR="00000000" w:rsidDel="00000000" w:rsidP="00000000" w:rsidRDefault="00000000" w:rsidRPr="00000000" w14:paraId="000001B2">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 </w:t>
            </w:r>
          </w:p>
          <w:p w:rsidR="00000000" w:rsidDel="00000000" w:rsidP="00000000" w:rsidRDefault="00000000" w:rsidRPr="00000000" w14:paraId="000001B3">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B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Great Fire of London - a variety of non-fiction texts</w:t>
            </w:r>
          </w:p>
          <w:p w:rsidR="00000000" w:rsidDel="00000000" w:rsidP="00000000" w:rsidRDefault="00000000" w:rsidRPr="00000000" w14:paraId="000001B5">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B6">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1B7">
            <w:pPr>
              <w:rPr>
                <w:rFonts w:ascii="Arial" w:cs="Arial" w:eastAsia="Arial" w:hAnsi="Arial"/>
                <w:sz w:val="16"/>
                <w:szCs w:val="16"/>
              </w:rPr>
            </w:pPr>
            <w:r w:rsidDel="00000000" w:rsidR="00000000" w:rsidRPr="00000000">
              <w:rPr>
                <w:rFonts w:ascii="Arial" w:cs="Arial" w:eastAsia="Arial" w:hAnsi="Arial"/>
                <w:sz w:val="16"/>
                <w:szCs w:val="16"/>
                <w:rtl w:val="0"/>
              </w:rPr>
              <w:t xml:space="preserve">Factual/Information</w:t>
            </w:r>
          </w:p>
          <w:p w:rsidR="00000000" w:rsidDel="00000000" w:rsidP="00000000" w:rsidRDefault="00000000" w:rsidRPr="00000000" w14:paraId="000001B8">
            <w:pPr>
              <w:rPr>
                <w:rFonts w:ascii="Arial" w:cs="Arial" w:eastAsia="Arial" w:hAnsi="Arial"/>
                <w:sz w:val="16"/>
                <w:szCs w:val="16"/>
              </w:rPr>
            </w:pPr>
            <w:r w:rsidDel="00000000" w:rsidR="00000000" w:rsidRPr="00000000">
              <w:rPr>
                <w:rFonts w:ascii="Arial" w:cs="Arial" w:eastAsia="Arial" w:hAnsi="Arial"/>
                <w:sz w:val="16"/>
                <w:szCs w:val="16"/>
                <w:rtl w:val="0"/>
              </w:rPr>
              <w:t xml:space="preserve">Non-Chronological Report</w:t>
            </w:r>
          </w:p>
          <w:p w:rsidR="00000000" w:rsidDel="00000000" w:rsidP="00000000" w:rsidRDefault="00000000" w:rsidRPr="00000000" w14:paraId="000001B9">
            <w:pPr>
              <w:rPr>
                <w:rFonts w:ascii="Arial" w:cs="Arial" w:eastAsia="Arial" w:hAnsi="Arial"/>
                <w:sz w:val="16"/>
                <w:szCs w:val="16"/>
              </w:rPr>
            </w:pPr>
            <w:r w:rsidDel="00000000" w:rsidR="00000000" w:rsidRPr="00000000">
              <w:rPr>
                <w:rFonts w:ascii="Arial" w:cs="Arial" w:eastAsia="Arial" w:hAnsi="Arial"/>
                <w:sz w:val="16"/>
                <w:szCs w:val="16"/>
                <w:rtl w:val="0"/>
              </w:rPr>
              <w:t xml:space="preserve">Explanation </w:t>
            </w:r>
          </w:p>
        </w:tc>
        <w:tc>
          <w:tcPr>
            <w:shd w:fill="auto" w:val="clear"/>
          </w:tcPr>
          <w:p w:rsidR="00000000" w:rsidDel="00000000" w:rsidP="00000000" w:rsidRDefault="00000000" w:rsidRPr="00000000" w14:paraId="000001BA">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 </w:t>
            </w:r>
          </w:p>
          <w:p w:rsidR="00000000" w:rsidDel="00000000" w:rsidP="00000000" w:rsidRDefault="00000000" w:rsidRPr="00000000" w14:paraId="000001BB">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BC">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Mary Poppins – by P.L Travers</w:t>
            </w:r>
          </w:p>
          <w:p w:rsidR="00000000" w:rsidDel="00000000" w:rsidP="00000000" w:rsidRDefault="00000000" w:rsidRPr="00000000" w14:paraId="000001BD">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BE">
            <w:pPr>
              <w:rPr>
                <w:rFonts w:ascii="Arial" w:cs="Arial" w:eastAsia="Arial" w:hAnsi="Arial"/>
                <w:sz w:val="16"/>
                <w:szCs w:val="16"/>
              </w:rPr>
            </w:pPr>
            <w:r w:rsidDel="00000000" w:rsidR="00000000" w:rsidRPr="00000000">
              <w:rPr>
                <w:rFonts w:ascii="Arial" w:cs="Arial" w:eastAsia="Arial" w:hAnsi="Arial"/>
                <w:sz w:val="16"/>
                <w:szCs w:val="16"/>
                <w:rtl w:val="0"/>
              </w:rPr>
              <w:t xml:space="preserve">The children start off by exploring ‘Mary Poppins’ by P. L Travers as a classic, familiar story from England. This book provides the children with an opportunity to engage with text rich with descriptive vocabulary and to develop inference skills to access deeper meaning. They then explore a diverse range of stories and folktales linked to countries explored as part of the Geography topic. The children write for a range of purposes and build on their ability to plan and write a story.     </w:t>
            </w:r>
          </w:p>
          <w:p w:rsidR="00000000" w:rsidDel="00000000" w:rsidP="00000000" w:rsidRDefault="00000000" w:rsidRPr="00000000" w14:paraId="000001B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C0">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1C1">
            <w:pPr>
              <w:rPr>
                <w:rFonts w:ascii="Arial" w:cs="Arial" w:eastAsia="Arial" w:hAnsi="Arial"/>
                <w:sz w:val="16"/>
                <w:szCs w:val="16"/>
              </w:rPr>
            </w:pPr>
            <w:r w:rsidDel="00000000" w:rsidR="00000000" w:rsidRPr="00000000">
              <w:rPr>
                <w:rFonts w:ascii="Arial" w:cs="Arial" w:eastAsia="Arial" w:hAnsi="Arial"/>
                <w:sz w:val="16"/>
                <w:szCs w:val="16"/>
                <w:rtl w:val="0"/>
              </w:rPr>
              <w:t xml:space="preserve">Character and setting description </w:t>
            </w:r>
          </w:p>
          <w:p w:rsidR="00000000" w:rsidDel="00000000" w:rsidP="00000000" w:rsidRDefault="00000000" w:rsidRPr="00000000" w14:paraId="000001C2">
            <w:pPr>
              <w:rPr>
                <w:rFonts w:ascii="Arial" w:cs="Arial" w:eastAsia="Arial" w:hAnsi="Arial"/>
                <w:sz w:val="16"/>
                <w:szCs w:val="16"/>
              </w:rPr>
            </w:pPr>
            <w:r w:rsidDel="00000000" w:rsidR="00000000" w:rsidRPr="00000000">
              <w:rPr>
                <w:rFonts w:ascii="Arial" w:cs="Arial" w:eastAsia="Arial" w:hAnsi="Arial"/>
                <w:sz w:val="16"/>
                <w:szCs w:val="16"/>
                <w:rtl w:val="0"/>
              </w:rPr>
              <w:t xml:space="preserve">Letters </w:t>
            </w:r>
          </w:p>
          <w:p w:rsidR="00000000" w:rsidDel="00000000" w:rsidP="00000000" w:rsidRDefault="00000000" w:rsidRPr="00000000" w14:paraId="000001C3">
            <w:pPr>
              <w:rPr>
                <w:rFonts w:ascii="Arial" w:cs="Arial" w:eastAsia="Arial" w:hAnsi="Arial"/>
                <w:sz w:val="16"/>
                <w:szCs w:val="16"/>
              </w:rPr>
            </w:pPr>
            <w:r w:rsidDel="00000000" w:rsidR="00000000" w:rsidRPr="00000000">
              <w:rPr>
                <w:rFonts w:ascii="Arial" w:cs="Arial" w:eastAsia="Arial" w:hAnsi="Arial"/>
                <w:sz w:val="16"/>
                <w:szCs w:val="16"/>
                <w:rtl w:val="0"/>
              </w:rPr>
              <w:t xml:space="preserve">Persuasive writing</w:t>
            </w:r>
          </w:p>
          <w:p w:rsidR="00000000" w:rsidDel="00000000" w:rsidP="00000000" w:rsidRDefault="00000000" w:rsidRPr="00000000" w14:paraId="000001C4">
            <w:pPr>
              <w:rPr>
                <w:rFonts w:ascii="Arial" w:cs="Arial" w:eastAsia="Arial" w:hAnsi="Arial"/>
                <w:sz w:val="16"/>
                <w:szCs w:val="16"/>
              </w:rPr>
            </w:pPr>
            <w:r w:rsidDel="00000000" w:rsidR="00000000" w:rsidRPr="00000000">
              <w:rPr>
                <w:rFonts w:ascii="Arial" w:cs="Arial" w:eastAsia="Arial" w:hAnsi="Arial"/>
                <w:sz w:val="16"/>
                <w:szCs w:val="16"/>
                <w:rtl w:val="0"/>
              </w:rPr>
              <w:t xml:space="preserve">Diary entries </w:t>
            </w:r>
          </w:p>
          <w:p w:rsidR="00000000" w:rsidDel="00000000" w:rsidP="00000000" w:rsidRDefault="00000000" w:rsidRPr="00000000" w14:paraId="000001C5">
            <w:pPr>
              <w:rPr>
                <w:rFonts w:ascii="Arial" w:cs="Arial" w:eastAsia="Arial" w:hAnsi="Arial"/>
                <w:sz w:val="16"/>
                <w:szCs w:val="16"/>
              </w:rPr>
            </w:pPr>
            <w:r w:rsidDel="00000000" w:rsidR="00000000" w:rsidRPr="00000000">
              <w:rPr>
                <w:rFonts w:ascii="Arial" w:cs="Arial" w:eastAsia="Arial" w:hAnsi="Arial"/>
                <w:sz w:val="16"/>
                <w:szCs w:val="16"/>
                <w:rtl w:val="0"/>
              </w:rPr>
              <w:t xml:space="preserve">Stories</w:t>
            </w:r>
          </w:p>
        </w:tc>
        <w:tc>
          <w:tcPr>
            <w:shd w:fill="auto" w:val="clear"/>
          </w:tcPr>
          <w:p w:rsidR="00000000" w:rsidDel="00000000" w:rsidP="00000000" w:rsidRDefault="00000000" w:rsidRPr="00000000" w14:paraId="000001C6">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w:t>
            </w:r>
          </w:p>
          <w:p w:rsidR="00000000" w:rsidDel="00000000" w:rsidP="00000000" w:rsidRDefault="00000000" w:rsidRPr="00000000" w14:paraId="000001C7">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C8">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 Such Thing as Nessie by Chani McBain</w:t>
            </w:r>
          </w:p>
          <w:p w:rsidR="00000000" w:rsidDel="00000000" w:rsidP="00000000" w:rsidRDefault="00000000" w:rsidRPr="00000000" w14:paraId="000001C9">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CA">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Dilwyn the Welsh Dragon by Samuel Langley-Swain</w:t>
            </w:r>
          </w:p>
          <w:p w:rsidR="00000000" w:rsidDel="00000000" w:rsidP="00000000" w:rsidRDefault="00000000" w:rsidRPr="00000000" w14:paraId="000001CB">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CC">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Coming to England by Floella Benjamin</w:t>
            </w:r>
          </w:p>
          <w:p w:rsidR="00000000" w:rsidDel="00000000" w:rsidP="00000000" w:rsidRDefault="00000000" w:rsidRPr="00000000" w14:paraId="000001CD">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CE">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Secret Strings of Poetry - a variety of shape poems.</w:t>
            </w:r>
          </w:p>
        </w:tc>
        <w:tc>
          <w:tcPr>
            <w:shd w:fill="auto" w:val="clear"/>
          </w:tcPr>
          <w:p w:rsidR="00000000" w:rsidDel="00000000" w:rsidP="00000000" w:rsidRDefault="00000000" w:rsidRPr="00000000" w14:paraId="000001CF">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 </w:t>
            </w:r>
          </w:p>
          <w:p w:rsidR="00000000" w:rsidDel="00000000" w:rsidP="00000000" w:rsidRDefault="00000000" w:rsidRPr="00000000" w14:paraId="000001D0">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D1">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Zoo</w:t>
            </w:r>
          </w:p>
          <w:p w:rsidR="00000000" w:rsidDel="00000000" w:rsidP="00000000" w:rsidRDefault="00000000" w:rsidRPr="00000000" w14:paraId="000001D2">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Gorilla</w:t>
            </w:r>
          </w:p>
          <w:p w:rsidR="00000000" w:rsidDel="00000000" w:rsidP="00000000" w:rsidRDefault="00000000" w:rsidRPr="00000000" w14:paraId="000001D3">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The Tunnel</w:t>
            </w:r>
          </w:p>
          <w:p w:rsidR="00000000" w:rsidDel="00000000" w:rsidP="00000000" w:rsidRDefault="00000000" w:rsidRPr="00000000" w14:paraId="000001D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(all by Anthony Browne)</w:t>
            </w:r>
          </w:p>
          <w:p w:rsidR="00000000" w:rsidDel="00000000" w:rsidP="00000000" w:rsidRDefault="00000000" w:rsidRPr="00000000" w14:paraId="000001D5">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D6">
            <w:pPr>
              <w:rPr>
                <w:rFonts w:ascii="Arial" w:cs="Arial" w:eastAsia="Arial" w:hAnsi="Arial"/>
                <w:sz w:val="16"/>
                <w:szCs w:val="16"/>
              </w:rPr>
            </w:pPr>
            <w:r w:rsidDel="00000000" w:rsidR="00000000" w:rsidRPr="00000000">
              <w:rPr>
                <w:rFonts w:ascii="Arial" w:cs="Arial" w:eastAsia="Arial" w:hAnsi="Arial"/>
                <w:sz w:val="16"/>
                <w:szCs w:val="16"/>
                <w:rtl w:val="0"/>
              </w:rPr>
              <w:t xml:space="preserve">The world of Anthony Browne is fascinating and emotive. These picture books challenge the children’s perceptions of the world around them and invite them to think differently. The books are playful and the illustrations are often open to many interpretations. The children also complete non-fiction writing linked to the history topic of the Victorians. </w:t>
            </w:r>
          </w:p>
          <w:p w:rsidR="00000000" w:rsidDel="00000000" w:rsidP="00000000" w:rsidRDefault="00000000" w:rsidRPr="00000000" w14:paraId="000001D7">
            <w:pPr>
              <w:rPr>
                <w:rFonts w:ascii="Arial" w:cs="Arial" w:eastAsia="Arial" w:hAnsi="Arial"/>
                <w:b w:val="1"/>
                <w:sz w:val="16"/>
                <w:szCs w:val="16"/>
                <w:highlight w:val="yellow"/>
              </w:rPr>
            </w:pPr>
            <w:r w:rsidDel="00000000" w:rsidR="00000000" w:rsidRPr="00000000">
              <w:rPr>
                <w:rtl w:val="0"/>
              </w:rPr>
            </w:r>
          </w:p>
          <w:p w:rsidR="00000000" w:rsidDel="00000000" w:rsidP="00000000" w:rsidRDefault="00000000" w:rsidRPr="00000000" w14:paraId="000001D8">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1D9">
            <w:pPr>
              <w:rPr>
                <w:rFonts w:ascii="Arial" w:cs="Arial" w:eastAsia="Arial" w:hAnsi="Arial"/>
                <w:sz w:val="16"/>
                <w:szCs w:val="16"/>
              </w:rPr>
            </w:pPr>
            <w:r w:rsidDel="00000000" w:rsidR="00000000" w:rsidRPr="00000000">
              <w:rPr>
                <w:rFonts w:ascii="Arial" w:cs="Arial" w:eastAsia="Arial" w:hAnsi="Arial"/>
                <w:sz w:val="16"/>
                <w:szCs w:val="16"/>
                <w:rtl w:val="0"/>
              </w:rPr>
              <w:t xml:space="preserve">Character profile </w:t>
            </w:r>
          </w:p>
          <w:p w:rsidR="00000000" w:rsidDel="00000000" w:rsidP="00000000" w:rsidRDefault="00000000" w:rsidRPr="00000000" w14:paraId="000001DA">
            <w:pPr>
              <w:rPr>
                <w:rFonts w:ascii="Arial" w:cs="Arial" w:eastAsia="Arial" w:hAnsi="Arial"/>
                <w:sz w:val="16"/>
                <w:szCs w:val="16"/>
              </w:rPr>
            </w:pPr>
            <w:r w:rsidDel="00000000" w:rsidR="00000000" w:rsidRPr="00000000">
              <w:rPr>
                <w:rFonts w:ascii="Arial" w:cs="Arial" w:eastAsia="Arial" w:hAnsi="Arial"/>
                <w:sz w:val="16"/>
                <w:szCs w:val="16"/>
                <w:rtl w:val="0"/>
              </w:rPr>
              <w:t xml:space="preserve">Emotive and creative writing </w:t>
            </w:r>
          </w:p>
          <w:p w:rsidR="00000000" w:rsidDel="00000000" w:rsidP="00000000" w:rsidRDefault="00000000" w:rsidRPr="00000000" w14:paraId="000001DB">
            <w:pPr>
              <w:rPr>
                <w:rFonts w:ascii="Arial" w:cs="Arial" w:eastAsia="Arial" w:hAnsi="Arial"/>
                <w:sz w:val="16"/>
                <w:szCs w:val="16"/>
              </w:rPr>
            </w:pPr>
            <w:r w:rsidDel="00000000" w:rsidR="00000000" w:rsidRPr="00000000">
              <w:rPr>
                <w:rFonts w:ascii="Arial" w:cs="Arial" w:eastAsia="Arial" w:hAnsi="Arial"/>
                <w:sz w:val="16"/>
                <w:szCs w:val="16"/>
                <w:rtl w:val="0"/>
              </w:rPr>
              <w:t xml:space="preserve">Story adapting and writing </w:t>
            </w:r>
          </w:p>
          <w:p w:rsidR="00000000" w:rsidDel="00000000" w:rsidP="00000000" w:rsidRDefault="00000000" w:rsidRPr="00000000" w14:paraId="000001DC">
            <w:pPr>
              <w:rPr>
                <w:rFonts w:ascii="Arial" w:cs="Arial" w:eastAsia="Arial" w:hAnsi="Arial"/>
                <w:sz w:val="16"/>
                <w:szCs w:val="16"/>
              </w:rPr>
            </w:pPr>
            <w:r w:rsidDel="00000000" w:rsidR="00000000" w:rsidRPr="00000000">
              <w:rPr>
                <w:rFonts w:ascii="Arial" w:cs="Arial" w:eastAsia="Arial" w:hAnsi="Arial"/>
                <w:sz w:val="16"/>
                <w:szCs w:val="16"/>
                <w:rtl w:val="0"/>
              </w:rPr>
              <w:t xml:space="preserve">Instructions</w:t>
            </w:r>
          </w:p>
          <w:p w:rsidR="00000000" w:rsidDel="00000000" w:rsidP="00000000" w:rsidRDefault="00000000" w:rsidRPr="00000000" w14:paraId="000001DD">
            <w:pPr>
              <w:rPr>
                <w:rFonts w:ascii="Arial" w:cs="Arial" w:eastAsia="Arial" w:hAnsi="Arial"/>
                <w:i w:val="1"/>
                <w:sz w:val="16"/>
                <w:szCs w:val="16"/>
                <w:highlight w:val="yellow"/>
              </w:rPr>
            </w:pPr>
            <w:r w:rsidDel="00000000" w:rsidR="00000000" w:rsidRPr="00000000">
              <w:rPr>
                <w:rFonts w:ascii="Arial" w:cs="Arial" w:eastAsia="Arial" w:hAnsi="Arial"/>
                <w:sz w:val="16"/>
                <w:szCs w:val="16"/>
                <w:rtl w:val="0"/>
              </w:rPr>
              <w:t xml:space="preserve">Non-fiction/Information /Explanation </w:t>
            </w:r>
            <w:r w:rsidDel="00000000" w:rsidR="00000000" w:rsidRPr="00000000">
              <w:rPr>
                <w:rtl w:val="0"/>
              </w:rPr>
            </w:r>
          </w:p>
        </w:tc>
        <w:tc>
          <w:tcPr>
            <w:shd w:fill="auto" w:val="clear"/>
          </w:tcPr>
          <w:p w:rsidR="00000000" w:rsidDel="00000000" w:rsidP="00000000" w:rsidRDefault="00000000" w:rsidRPr="00000000" w14:paraId="000001DE">
            <w:pPr>
              <w:rPr>
                <w:rFonts w:ascii="Arial" w:cs="Arial" w:eastAsia="Arial" w:hAnsi="Arial"/>
                <w:sz w:val="16"/>
                <w:szCs w:val="16"/>
              </w:rPr>
            </w:pPr>
            <w:r w:rsidDel="00000000" w:rsidR="00000000" w:rsidRPr="00000000">
              <w:rPr>
                <w:rFonts w:ascii="Arial" w:cs="Arial" w:eastAsia="Arial" w:hAnsi="Arial"/>
                <w:b w:val="1"/>
                <w:sz w:val="16"/>
                <w:szCs w:val="16"/>
                <w:u w:val="single"/>
                <w:rtl w:val="0"/>
              </w:rPr>
              <w:t xml:space="preserve">Core Text: </w:t>
            </w:r>
            <w:r w:rsidDel="00000000" w:rsidR="00000000" w:rsidRPr="00000000">
              <w:rPr>
                <w:rtl w:val="0"/>
              </w:rPr>
            </w:r>
          </w:p>
          <w:p w:rsidR="00000000" w:rsidDel="00000000" w:rsidP="00000000" w:rsidRDefault="00000000" w:rsidRPr="00000000" w14:paraId="000001DF">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E0">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The True Story of the Three Little Pigs</w:t>
            </w:r>
          </w:p>
          <w:p w:rsidR="00000000" w:rsidDel="00000000" w:rsidP="00000000" w:rsidRDefault="00000000" w:rsidRPr="00000000" w14:paraId="000001E1">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E2">
            <w:pPr>
              <w:spacing w:after="0" w:before="0" w:line="24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Writing Opportunities:</w:t>
            </w:r>
          </w:p>
          <w:p w:rsidR="00000000" w:rsidDel="00000000" w:rsidP="00000000" w:rsidRDefault="00000000" w:rsidRPr="00000000" w14:paraId="000001E3">
            <w:pPr>
              <w:spacing w:after="0" w:before="0" w:line="240" w:lineRule="auto"/>
              <w:rPr>
                <w:rFonts w:ascii="Arial" w:cs="Arial" w:eastAsia="Arial" w:hAnsi="Arial"/>
                <w:sz w:val="16"/>
                <w:szCs w:val="16"/>
              </w:rPr>
            </w:pPr>
            <w:r w:rsidDel="00000000" w:rsidR="00000000" w:rsidRPr="00000000">
              <w:rPr>
                <w:rtl w:val="0"/>
              </w:rPr>
            </w:r>
          </w:p>
        </w:tc>
      </w:tr>
      <w:tr>
        <w:trPr>
          <w:cantSplit w:val="0"/>
          <w:trHeight w:val="417" w:hRule="atLeast"/>
          <w:tblHeader w:val="0"/>
        </w:trPr>
        <w:tc>
          <w:tcPr>
            <w:vMerge w:val="continue"/>
            <w:shd w:fill="bfbfbf" w:val="clear"/>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highlight w:val="yellow"/>
              </w:rPr>
            </w:pPr>
            <w:r w:rsidDel="00000000" w:rsidR="00000000" w:rsidRPr="00000000">
              <w:rPr>
                <w:rtl w:val="0"/>
              </w:rPr>
            </w:r>
          </w:p>
        </w:tc>
        <w:tc>
          <w:tcPr>
            <w:gridSpan w:val="2"/>
            <w:shd w:fill="auto" w:val="clear"/>
          </w:tcPr>
          <w:p w:rsidR="00000000" w:rsidDel="00000000" w:rsidP="00000000" w:rsidRDefault="00000000" w:rsidRPr="00000000" w14:paraId="000001E5">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Grammar/Composition:</w:t>
            </w:r>
            <w:r w:rsidDel="00000000" w:rsidR="00000000" w:rsidRPr="00000000">
              <w:rPr>
                <w:rtl w:val="0"/>
              </w:rPr>
            </w:r>
          </w:p>
          <w:p w:rsidR="00000000" w:rsidDel="00000000" w:rsidP="00000000" w:rsidRDefault="00000000" w:rsidRPr="00000000" w14:paraId="000001E6">
            <w:pPr>
              <w:rPr>
                <w:rFonts w:ascii="Arial" w:cs="Arial" w:eastAsia="Arial" w:hAnsi="Arial"/>
                <w:sz w:val="16"/>
                <w:szCs w:val="16"/>
              </w:rPr>
            </w:pPr>
            <w:r w:rsidDel="00000000" w:rsidR="00000000" w:rsidRPr="00000000">
              <w:rPr>
                <w:rFonts w:ascii="Arial" w:cs="Arial" w:eastAsia="Arial" w:hAnsi="Arial"/>
                <w:sz w:val="16"/>
                <w:szCs w:val="16"/>
                <w:rtl w:val="0"/>
              </w:rPr>
              <w:t xml:space="preserve">Write sentences to form short narratives (real and fictional)</w:t>
            </w:r>
          </w:p>
          <w:p w:rsidR="00000000" w:rsidDel="00000000" w:rsidP="00000000" w:rsidRDefault="00000000" w:rsidRPr="00000000" w14:paraId="000001E7">
            <w:pPr>
              <w:rPr>
                <w:rFonts w:ascii="Arial" w:cs="Arial" w:eastAsia="Arial" w:hAnsi="Arial"/>
                <w:sz w:val="16"/>
                <w:szCs w:val="16"/>
              </w:rPr>
            </w:pPr>
            <w:r w:rsidDel="00000000" w:rsidR="00000000" w:rsidRPr="00000000">
              <w:rPr>
                <w:rFonts w:ascii="Arial" w:cs="Arial" w:eastAsia="Arial" w:hAnsi="Arial"/>
                <w:sz w:val="16"/>
                <w:szCs w:val="16"/>
                <w:rtl w:val="0"/>
              </w:rPr>
              <w:t xml:space="preserve">Consider and plan writing and begin to make simple corrections and revisions </w:t>
            </w:r>
          </w:p>
          <w:p w:rsidR="00000000" w:rsidDel="00000000" w:rsidP="00000000" w:rsidRDefault="00000000" w:rsidRPr="00000000" w14:paraId="000001E8">
            <w:pPr>
              <w:rPr>
                <w:rFonts w:ascii="Arial" w:cs="Arial" w:eastAsia="Arial" w:hAnsi="Arial"/>
                <w:sz w:val="16"/>
                <w:szCs w:val="16"/>
              </w:rPr>
            </w:pPr>
            <w:r w:rsidDel="00000000" w:rsidR="00000000" w:rsidRPr="00000000">
              <w:rPr>
                <w:rFonts w:ascii="Arial" w:cs="Arial" w:eastAsia="Arial" w:hAnsi="Arial"/>
                <w:sz w:val="16"/>
                <w:szCs w:val="16"/>
                <w:rtl w:val="0"/>
              </w:rPr>
              <w:t xml:space="preserve">Write using spaces, full stops, capital letters, commas in a list, exclamation marks and question marks. </w:t>
            </w:r>
          </w:p>
          <w:p w:rsidR="00000000" w:rsidDel="00000000" w:rsidP="00000000" w:rsidRDefault="00000000" w:rsidRPr="00000000" w14:paraId="000001E9">
            <w:pPr>
              <w:rPr>
                <w:rFonts w:ascii="Arial" w:cs="Arial" w:eastAsia="Arial" w:hAnsi="Arial"/>
                <w:sz w:val="16"/>
                <w:szCs w:val="16"/>
              </w:rPr>
            </w:pPr>
            <w:r w:rsidDel="00000000" w:rsidR="00000000" w:rsidRPr="00000000">
              <w:rPr>
                <w:rFonts w:ascii="Arial" w:cs="Arial" w:eastAsia="Arial" w:hAnsi="Arial"/>
                <w:sz w:val="16"/>
                <w:szCs w:val="16"/>
                <w:rtl w:val="0"/>
              </w:rPr>
              <w:t xml:space="preserve">Join sentences using conjunctions </w:t>
            </w:r>
          </w:p>
          <w:p w:rsidR="00000000" w:rsidDel="00000000" w:rsidP="00000000" w:rsidRDefault="00000000" w:rsidRPr="00000000" w14:paraId="000001EA">
            <w:pPr>
              <w:rPr>
                <w:rFonts w:ascii="Arial" w:cs="Arial" w:eastAsia="Arial" w:hAnsi="Arial"/>
                <w:sz w:val="16"/>
                <w:szCs w:val="16"/>
              </w:rPr>
            </w:pPr>
            <w:r w:rsidDel="00000000" w:rsidR="00000000" w:rsidRPr="00000000">
              <w:rPr>
                <w:rFonts w:ascii="Arial" w:cs="Arial" w:eastAsia="Arial" w:hAnsi="Arial"/>
                <w:sz w:val="16"/>
                <w:szCs w:val="16"/>
                <w:rtl w:val="0"/>
              </w:rPr>
              <w:t xml:space="preserve">Use Time words/sentence and story openers </w:t>
            </w:r>
          </w:p>
          <w:p w:rsidR="00000000" w:rsidDel="00000000" w:rsidP="00000000" w:rsidRDefault="00000000" w:rsidRPr="00000000" w14:paraId="000001EB">
            <w:pPr>
              <w:rPr>
                <w:rFonts w:ascii="Arial" w:cs="Arial" w:eastAsia="Arial" w:hAnsi="Arial"/>
                <w:sz w:val="16"/>
                <w:szCs w:val="16"/>
              </w:rPr>
            </w:pPr>
            <w:r w:rsidDel="00000000" w:rsidR="00000000" w:rsidRPr="00000000">
              <w:rPr>
                <w:rFonts w:ascii="Arial" w:cs="Arial" w:eastAsia="Arial" w:hAnsi="Arial"/>
                <w:sz w:val="16"/>
                <w:szCs w:val="16"/>
                <w:rtl w:val="0"/>
              </w:rPr>
              <w:t xml:space="preserve">Use adjectives and other descriptive vocabulary</w:t>
            </w:r>
          </w:p>
          <w:p w:rsidR="00000000" w:rsidDel="00000000" w:rsidP="00000000" w:rsidRDefault="00000000" w:rsidRPr="00000000" w14:paraId="000001EC">
            <w:pPr>
              <w:rPr>
                <w:rFonts w:ascii="Arial" w:cs="Arial" w:eastAsia="Arial" w:hAnsi="Arial"/>
                <w:sz w:val="16"/>
                <w:szCs w:val="16"/>
              </w:rPr>
            </w:pPr>
            <w:r w:rsidDel="00000000" w:rsidR="00000000" w:rsidRPr="00000000">
              <w:rPr>
                <w:rFonts w:ascii="Arial" w:cs="Arial" w:eastAsia="Arial" w:hAnsi="Arial"/>
                <w:sz w:val="16"/>
                <w:szCs w:val="16"/>
                <w:rtl w:val="0"/>
              </w:rPr>
              <w:t xml:space="preserve">Use expanded noun phrases and pro-nouns</w:t>
            </w:r>
          </w:p>
          <w:p w:rsidR="00000000" w:rsidDel="00000000" w:rsidP="00000000" w:rsidRDefault="00000000" w:rsidRPr="00000000" w14:paraId="000001ED">
            <w:pPr>
              <w:widowControl w:val="0"/>
              <w:rPr>
                <w:rFonts w:ascii="Arial" w:cs="Arial" w:eastAsia="Arial" w:hAnsi="Arial"/>
                <w:color w:val="231f20"/>
                <w:sz w:val="16"/>
                <w:szCs w:val="16"/>
              </w:rPr>
            </w:pPr>
            <w:r w:rsidDel="00000000" w:rsidR="00000000" w:rsidRPr="00000000">
              <w:rPr>
                <w:rFonts w:ascii="Arial" w:cs="Arial" w:eastAsia="Arial" w:hAnsi="Arial"/>
                <w:sz w:val="16"/>
                <w:szCs w:val="16"/>
                <w:rtl w:val="0"/>
              </w:rPr>
              <w:t xml:space="preserve">Use sentences with different forms in their writing (statements, questions, exclamations and commands)</w:t>
            </w:r>
            <w:r w:rsidDel="00000000" w:rsidR="00000000" w:rsidRPr="00000000">
              <w:rPr>
                <w:rtl w:val="0"/>
              </w:rPr>
            </w:r>
          </w:p>
          <w:p w:rsidR="00000000" w:rsidDel="00000000" w:rsidP="00000000" w:rsidRDefault="00000000" w:rsidRPr="00000000" w14:paraId="000001EE">
            <w:pPr>
              <w:rPr>
                <w:rFonts w:ascii="Arial" w:cs="Arial" w:eastAsia="Arial" w:hAnsi="Arial"/>
                <w:sz w:val="16"/>
                <w:szCs w:val="16"/>
              </w:rPr>
            </w:pPr>
            <w:r w:rsidDel="00000000" w:rsidR="00000000" w:rsidRPr="00000000">
              <w:rPr>
                <w:rFonts w:ascii="Arial" w:cs="Arial" w:eastAsia="Arial" w:hAnsi="Arial"/>
                <w:sz w:val="16"/>
                <w:szCs w:val="16"/>
                <w:rtl w:val="0"/>
              </w:rPr>
              <w:t xml:space="preserve">Use the past tense correctly and start to understand progressive past tense</w:t>
            </w:r>
          </w:p>
          <w:p w:rsidR="00000000" w:rsidDel="00000000" w:rsidP="00000000" w:rsidRDefault="00000000" w:rsidRPr="00000000" w14:paraId="000001EF">
            <w:pPr>
              <w:rPr>
                <w:rFonts w:ascii="Arial" w:cs="Arial" w:eastAsia="Arial" w:hAnsi="Arial"/>
                <w:sz w:val="16"/>
                <w:szCs w:val="16"/>
              </w:rPr>
            </w:pPr>
            <w:r w:rsidDel="00000000" w:rsidR="00000000" w:rsidRPr="00000000">
              <w:rPr>
                <w:rFonts w:ascii="Arial" w:cs="Arial" w:eastAsia="Arial" w:hAnsi="Arial"/>
                <w:sz w:val="16"/>
                <w:szCs w:val="16"/>
                <w:rtl w:val="0"/>
              </w:rPr>
              <w:t xml:space="preserve">Spell words by making phonetically plausible attempts</w:t>
            </w:r>
          </w:p>
          <w:p w:rsidR="00000000" w:rsidDel="00000000" w:rsidP="00000000" w:rsidRDefault="00000000" w:rsidRPr="00000000" w14:paraId="000001F0">
            <w:pPr>
              <w:rPr>
                <w:rFonts w:ascii="Arial" w:cs="Arial" w:eastAsia="Arial" w:hAnsi="Arial"/>
                <w:sz w:val="16"/>
                <w:szCs w:val="16"/>
              </w:rPr>
            </w:pPr>
            <w:r w:rsidDel="00000000" w:rsidR="00000000" w:rsidRPr="00000000">
              <w:rPr>
                <w:rFonts w:ascii="Arial" w:cs="Arial" w:eastAsia="Arial" w:hAnsi="Arial"/>
                <w:sz w:val="16"/>
                <w:szCs w:val="16"/>
                <w:rtl w:val="0"/>
              </w:rPr>
              <w:t xml:space="preserve">Spell some common exception words </w:t>
            </w:r>
          </w:p>
          <w:p w:rsidR="00000000" w:rsidDel="00000000" w:rsidP="00000000" w:rsidRDefault="00000000" w:rsidRPr="00000000" w14:paraId="000001F1">
            <w:pPr>
              <w:rPr>
                <w:rFonts w:ascii="Arial" w:cs="Arial" w:eastAsia="Arial" w:hAnsi="Arial"/>
                <w:sz w:val="16"/>
                <w:szCs w:val="16"/>
              </w:rPr>
            </w:pPr>
            <w:r w:rsidDel="00000000" w:rsidR="00000000" w:rsidRPr="00000000">
              <w:rPr>
                <w:rFonts w:ascii="Arial" w:cs="Arial" w:eastAsia="Arial" w:hAnsi="Arial"/>
                <w:sz w:val="16"/>
                <w:szCs w:val="16"/>
                <w:rtl w:val="0"/>
              </w:rPr>
              <w:t xml:space="preserve">Forming lower-case letters in the correct direction, starting and finishing in the right place. </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Form lower-case letters of the correct size relative to one another in some of their writing. </w:t>
            </w:r>
          </w:p>
          <w:p w:rsidR="00000000" w:rsidDel="00000000" w:rsidP="00000000" w:rsidRDefault="00000000" w:rsidRPr="00000000" w14:paraId="000001F3">
            <w:pPr>
              <w:widowControl w:val="0"/>
              <w:rPr>
                <w:rFonts w:ascii="Arial" w:cs="Arial" w:eastAsia="Arial" w:hAnsi="Arial"/>
                <w:b w:val="1"/>
                <w:sz w:val="16"/>
                <w:szCs w:val="16"/>
              </w:rPr>
            </w:pPr>
            <w:r w:rsidDel="00000000" w:rsidR="00000000" w:rsidRPr="00000000">
              <w:rPr>
                <w:rtl w:val="0"/>
              </w:rPr>
            </w:r>
          </w:p>
        </w:tc>
        <w:tc>
          <w:tcPr>
            <w:gridSpan w:val="2"/>
            <w:shd w:fill="auto" w:val="clear"/>
          </w:tcPr>
          <w:p w:rsidR="00000000" w:rsidDel="00000000" w:rsidP="00000000" w:rsidRDefault="00000000" w:rsidRPr="00000000" w14:paraId="000001F5">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Grammar/Composition:</w:t>
            </w:r>
            <w:r w:rsidDel="00000000" w:rsidR="00000000" w:rsidRPr="00000000">
              <w:rPr>
                <w:rtl w:val="0"/>
              </w:rPr>
            </w:r>
          </w:p>
          <w:p w:rsidR="00000000" w:rsidDel="00000000" w:rsidP="00000000" w:rsidRDefault="00000000" w:rsidRPr="00000000" w14:paraId="000001F6">
            <w:pPr>
              <w:rPr>
                <w:rFonts w:ascii="Arial" w:cs="Arial" w:eastAsia="Arial" w:hAnsi="Arial"/>
                <w:sz w:val="16"/>
                <w:szCs w:val="16"/>
              </w:rPr>
            </w:pPr>
            <w:r w:rsidDel="00000000" w:rsidR="00000000" w:rsidRPr="00000000">
              <w:rPr>
                <w:rFonts w:ascii="Arial" w:cs="Arial" w:eastAsia="Arial" w:hAnsi="Arial"/>
                <w:sz w:val="16"/>
                <w:szCs w:val="16"/>
                <w:rtl w:val="0"/>
              </w:rPr>
              <w:t xml:space="preserve">Consolidate and build on all previous statements </w:t>
            </w:r>
          </w:p>
          <w:p w:rsidR="00000000" w:rsidDel="00000000" w:rsidP="00000000" w:rsidRDefault="00000000" w:rsidRPr="00000000" w14:paraId="000001F7">
            <w:pPr>
              <w:rPr>
                <w:rFonts w:ascii="Arial" w:cs="Arial" w:eastAsia="Arial" w:hAnsi="Arial"/>
                <w:sz w:val="16"/>
                <w:szCs w:val="16"/>
              </w:rPr>
            </w:pPr>
            <w:r w:rsidDel="00000000" w:rsidR="00000000" w:rsidRPr="00000000">
              <w:rPr>
                <w:rFonts w:ascii="Arial" w:cs="Arial" w:eastAsia="Arial" w:hAnsi="Arial"/>
                <w:sz w:val="16"/>
                <w:szCs w:val="16"/>
                <w:rtl w:val="0"/>
              </w:rPr>
              <w:t xml:space="preserve">Write simple, coherent narratives, real and fictional </w:t>
            </w:r>
          </w:p>
          <w:p w:rsidR="00000000" w:rsidDel="00000000" w:rsidP="00000000" w:rsidRDefault="00000000" w:rsidRPr="00000000" w14:paraId="000001F8">
            <w:pPr>
              <w:rPr>
                <w:rFonts w:ascii="Arial" w:cs="Arial" w:eastAsia="Arial" w:hAnsi="Arial"/>
                <w:sz w:val="16"/>
                <w:szCs w:val="16"/>
              </w:rPr>
            </w:pPr>
            <w:r w:rsidDel="00000000" w:rsidR="00000000" w:rsidRPr="00000000">
              <w:rPr>
                <w:rFonts w:ascii="Arial" w:cs="Arial" w:eastAsia="Arial" w:hAnsi="Arial"/>
                <w:sz w:val="16"/>
                <w:szCs w:val="16"/>
                <w:rtl w:val="0"/>
              </w:rPr>
              <w:t xml:space="preserve">Write for different purposes </w:t>
            </w:r>
          </w:p>
          <w:p w:rsidR="00000000" w:rsidDel="00000000" w:rsidP="00000000" w:rsidRDefault="00000000" w:rsidRPr="00000000" w14:paraId="000001F9">
            <w:pPr>
              <w:rPr>
                <w:rFonts w:ascii="Arial" w:cs="Arial" w:eastAsia="Arial" w:hAnsi="Arial"/>
                <w:sz w:val="16"/>
                <w:szCs w:val="16"/>
              </w:rPr>
            </w:pPr>
            <w:r w:rsidDel="00000000" w:rsidR="00000000" w:rsidRPr="00000000">
              <w:rPr>
                <w:rFonts w:ascii="Arial" w:cs="Arial" w:eastAsia="Arial" w:hAnsi="Arial"/>
                <w:sz w:val="16"/>
                <w:szCs w:val="16"/>
                <w:rtl w:val="0"/>
              </w:rPr>
              <w:t xml:space="preserve">Continue to plan writing and begin to make simple corrections and revisions</w:t>
            </w:r>
          </w:p>
          <w:p w:rsidR="00000000" w:rsidDel="00000000" w:rsidP="00000000" w:rsidRDefault="00000000" w:rsidRPr="00000000" w14:paraId="000001FA">
            <w:pPr>
              <w:rPr>
                <w:rFonts w:ascii="Arial" w:cs="Arial" w:eastAsia="Arial" w:hAnsi="Arial"/>
                <w:sz w:val="16"/>
                <w:szCs w:val="16"/>
              </w:rPr>
            </w:pPr>
            <w:r w:rsidDel="00000000" w:rsidR="00000000" w:rsidRPr="00000000">
              <w:rPr>
                <w:rFonts w:ascii="Arial" w:cs="Arial" w:eastAsia="Arial" w:hAnsi="Arial"/>
                <w:sz w:val="16"/>
                <w:szCs w:val="16"/>
                <w:rtl w:val="0"/>
              </w:rPr>
              <w:t xml:space="preserve">Develop use of conjunctions for coordination and subordination </w:t>
            </w:r>
          </w:p>
          <w:p w:rsidR="00000000" w:rsidDel="00000000" w:rsidP="00000000" w:rsidRDefault="00000000" w:rsidRPr="00000000" w14:paraId="000001FB">
            <w:pPr>
              <w:rPr>
                <w:rFonts w:ascii="Arial" w:cs="Arial" w:eastAsia="Arial" w:hAnsi="Arial"/>
                <w:sz w:val="16"/>
                <w:szCs w:val="16"/>
              </w:rPr>
            </w:pPr>
            <w:r w:rsidDel="00000000" w:rsidR="00000000" w:rsidRPr="00000000">
              <w:rPr>
                <w:rFonts w:ascii="Arial" w:cs="Arial" w:eastAsia="Arial" w:hAnsi="Arial"/>
                <w:sz w:val="16"/>
                <w:szCs w:val="16"/>
                <w:rtl w:val="0"/>
              </w:rPr>
              <w:t xml:space="preserve">Continue to develop use of past tense </w:t>
            </w:r>
          </w:p>
          <w:p w:rsidR="00000000" w:rsidDel="00000000" w:rsidP="00000000" w:rsidRDefault="00000000" w:rsidRPr="00000000" w14:paraId="000001FC">
            <w:pPr>
              <w:rPr>
                <w:rFonts w:ascii="Arial" w:cs="Arial" w:eastAsia="Arial" w:hAnsi="Arial"/>
                <w:sz w:val="16"/>
                <w:szCs w:val="16"/>
              </w:rPr>
            </w:pPr>
            <w:r w:rsidDel="00000000" w:rsidR="00000000" w:rsidRPr="00000000">
              <w:rPr>
                <w:rFonts w:ascii="Arial" w:cs="Arial" w:eastAsia="Arial" w:hAnsi="Arial"/>
                <w:sz w:val="16"/>
                <w:szCs w:val="16"/>
                <w:rtl w:val="0"/>
              </w:rPr>
              <w:t xml:space="preserve">Begin to understand and use some suffixes to form nouns, adjectives and adverbs </w:t>
            </w:r>
          </w:p>
          <w:p w:rsidR="00000000" w:rsidDel="00000000" w:rsidP="00000000" w:rsidRDefault="00000000" w:rsidRPr="00000000" w14:paraId="000001FD">
            <w:pPr>
              <w:rPr>
                <w:rFonts w:ascii="Arial" w:cs="Arial" w:eastAsia="Arial" w:hAnsi="Arial"/>
                <w:sz w:val="16"/>
                <w:szCs w:val="16"/>
              </w:rPr>
            </w:pPr>
            <w:r w:rsidDel="00000000" w:rsidR="00000000" w:rsidRPr="00000000">
              <w:rPr>
                <w:rFonts w:ascii="Arial" w:cs="Arial" w:eastAsia="Arial" w:hAnsi="Arial"/>
                <w:sz w:val="16"/>
                <w:szCs w:val="16"/>
                <w:rtl w:val="0"/>
              </w:rPr>
              <w:t xml:space="preserve">Begin to understand and use contracted forms </w:t>
            </w:r>
          </w:p>
          <w:p w:rsidR="00000000" w:rsidDel="00000000" w:rsidP="00000000" w:rsidRDefault="00000000" w:rsidRPr="00000000" w14:paraId="000001FE">
            <w:pPr>
              <w:rPr>
                <w:rFonts w:ascii="Arial" w:cs="Arial" w:eastAsia="Arial" w:hAnsi="Arial"/>
                <w:sz w:val="16"/>
                <w:szCs w:val="16"/>
              </w:rPr>
            </w:pPr>
            <w:r w:rsidDel="00000000" w:rsidR="00000000" w:rsidRPr="00000000">
              <w:rPr>
                <w:rFonts w:ascii="Arial" w:cs="Arial" w:eastAsia="Arial" w:hAnsi="Arial"/>
                <w:sz w:val="16"/>
                <w:szCs w:val="16"/>
                <w:rtl w:val="0"/>
              </w:rPr>
              <w:t xml:space="preserve">Begin to understand and use speech including speech marks </w:t>
            </w:r>
          </w:p>
          <w:p w:rsidR="00000000" w:rsidDel="00000000" w:rsidP="00000000" w:rsidRDefault="00000000" w:rsidRPr="00000000" w14:paraId="000001FF">
            <w:pPr>
              <w:rPr>
                <w:rFonts w:ascii="Arial" w:cs="Arial" w:eastAsia="Arial" w:hAnsi="Arial"/>
                <w:sz w:val="16"/>
                <w:szCs w:val="16"/>
              </w:rPr>
            </w:pPr>
            <w:r w:rsidDel="00000000" w:rsidR="00000000" w:rsidRPr="00000000">
              <w:rPr>
                <w:rFonts w:ascii="Arial" w:cs="Arial" w:eastAsia="Arial" w:hAnsi="Arial"/>
                <w:sz w:val="16"/>
                <w:szCs w:val="16"/>
                <w:rtl w:val="0"/>
              </w:rPr>
              <w:t xml:space="preserve">Continue to spell words by making phonetically plausible attempts, beginning to spell many correctly</w:t>
            </w:r>
          </w:p>
          <w:p w:rsidR="00000000" w:rsidDel="00000000" w:rsidP="00000000" w:rsidRDefault="00000000" w:rsidRPr="00000000" w14:paraId="00000200">
            <w:pPr>
              <w:rPr>
                <w:rFonts w:ascii="Arial" w:cs="Arial" w:eastAsia="Arial" w:hAnsi="Arial"/>
                <w:sz w:val="16"/>
                <w:szCs w:val="16"/>
              </w:rPr>
            </w:pPr>
            <w:r w:rsidDel="00000000" w:rsidR="00000000" w:rsidRPr="00000000">
              <w:rPr>
                <w:rFonts w:ascii="Arial" w:cs="Arial" w:eastAsia="Arial" w:hAnsi="Arial"/>
                <w:sz w:val="16"/>
                <w:szCs w:val="16"/>
                <w:rtl w:val="0"/>
              </w:rPr>
              <w:t xml:space="preserve">Spell many common exception words </w:t>
            </w:r>
          </w:p>
          <w:p w:rsidR="00000000" w:rsidDel="00000000" w:rsidP="00000000" w:rsidRDefault="00000000" w:rsidRPr="00000000" w14:paraId="00000201">
            <w:pPr>
              <w:rPr>
                <w:rFonts w:ascii="Arial" w:cs="Arial" w:eastAsia="Arial" w:hAnsi="Arial"/>
                <w:color w:val="231f20"/>
                <w:sz w:val="16"/>
                <w:szCs w:val="16"/>
              </w:rPr>
            </w:pPr>
            <w:r w:rsidDel="00000000" w:rsidR="00000000" w:rsidRPr="00000000">
              <w:rPr>
                <w:rFonts w:ascii="Arial" w:cs="Arial" w:eastAsia="Arial" w:hAnsi="Arial"/>
                <w:color w:val="231f20"/>
                <w:sz w:val="16"/>
                <w:szCs w:val="16"/>
                <w:rtl w:val="0"/>
              </w:rPr>
              <w:t xml:space="preserve">Form capital letters and digits of the correct size, orientation and relationship to one another and to lower case letters</w:t>
            </w:r>
          </w:p>
          <w:p w:rsidR="00000000" w:rsidDel="00000000" w:rsidP="00000000" w:rsidRDefault="00000000" w:rsidRPr="00000000" w14:paraId="00000202">
            <w:pPr>
              <w:rPr>
                <w:rFonts w:ascii="Arial" w:cs="Arial" w:eastAsia="Arial" w:hAnsi="Arial"/>
                <w:color w:val="231f20"/>
                <w:sz w:val="16"/>
                <w:szCs w:val="16"/>
              </w:rPr>
            </w:pPr>
            <w:r w:rsidDel="00000000" w:rsidR="00000000" w:rsidRPr="00000000">
              <w:rPr>
                <w:rtl w:val="0"/>
              </w:rPr>
            </w:r>
          </w:p>
          <w:p w:rsidR="00000000" w:rsidDel="00000000" w:rsidP="00000000" w:rsidRDefault="00000000" w:rsidRPr="00000000" w14:paraId="00000203">
            <w:pPr>
              <w:rPr>
                <w:rFonts w:ascii="Arial" w:cs="Arial" w:eastAsia="Arial" w:hAnsi="Arial"/>
                <w:b w:val="1"/>
                <w:sz w:val="16"/>
                <w:szCs w:val="16"/>
              </w:rPr>
            </w:pPr>
            <w:r w:rsidDel="00000000" w:rsidR="00000000" w:rsidRPr="00000000">
              <w:rPr>
                <w:rtl w:val="0"/>
              </w:rPr>
            </w:r>
          </w:p>
        </w:tc>
        <w:tc>
          <w:tcPr>
            <w:gridSpan w:val="2"/>
            <w:shd w:fill="auto" w:val="clear"/>
          </w:tcPr>
          <w:p w:rsidR="00000000" w:rsidDel="00000000" w:rsidP="00000000" w:rsidRDefault="00000000" w:rsidRPr="00000000" w14:paraId="00000205">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Grammar/Composition:</w:t>
            </w:r>
            <w:r w:rsidDel="00000000" w:rsidR="00000000" w:rsidRPr="00000000">
              <w:rPr>
                <w:rtl w:val="0"/>
              </w:rPr>
            </w:r>
          </w:p>
          <w:p w:rsidR="00000000" w:rsidDel="00000000" w:rsidP="00000000" w:rsidRDefault="00000000" w:rsidRPr="00000000" w14:paraId="00000206">
            <w:pPr>
              <w:rPr>
                <w:rFonts w:ascii="Arial" w:cs="Arial" w:eastAsia="Arial" w:hAnsi="Arial"/>
                <w:sz w:val="16"/>
                <w:szCs w:val="16"/>
              </w:rPr>
            </w:pPr>
            <w:r w:rsidDel="00000000" w:rsidR="00000000" w:rsidRPr="00000000">
              <w:rPr>
                <w:rFonts w:ascii="Arial" w:cs="Arial" w:eastAsia="Arial" w:hAnsi="Arial"/>
                <w:sz w:val="16"/>
                <w:szCs w:val="16"/>
                <w:rtl w:val="0"/>
              </w:rPr>
              <w:t xml:space="preserve">Consolidate and build on all previous statements </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Write effectively and coherently for different purposes, drawing on their reading to inform the vocabulary and grammar of their writing. </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231f2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Make simple additions, revisions and proof-reading corrections to their writing.</w:t>
            </w:r>
            <w:r w:rsidDel="00000000" w:rsidR="00000000" w:rsidRPr="00000000">
              <w:rPr>
                <w:rtl w:val="0"/>
              </w:rPr>
            </w:r>
          </w:p>
          <w:p w:rsidR="00000000" w:rsidDel="00000000" w:rsidP="00000000" w:rsidRDefault="00000000" w:rsidRPr="00000000" w14:paraId="00000209">
            <w:pPr>
              <w:rPr>
                <w:rFonts w:ascii="Arial" w:cs="Arial" w:eastAsia="Arial" w:hAnsi="Arial"/>
                <w:sz w:val="16"/>
                <w:szCs w:val="16"/>
              </w:rPr>
            </w:pPr>
            <w:r w:rsidDel="00000000" w:rsidR="00000000" w:rsidRPr="00000000">
              <w:rPr>
                <w:rFonts w:ascii="Arial" w:cs="Arial" w:eastAsia="Arial" w:hAnsi="Arial"/>
                <w:sz w:val="16"/>
                <w:szCs w:val="16"/>
                <w:rtl w:val="0"/>
              </w:rPr>
              <w:t xml:space="preserve">Consolidation of all previous grammar and punctuation work </w:t>
            </w:r>
          </w:p>
          <w:p w:rsidR="00000000" w:rsidDel="00000000" w:rsidP="00000000" w:rsidRDefault="00000000" w:rsidRPr="00000000" w14:paraId="0000020A">
            <w:pPr>
              <w:rPr>
                <w:rFonts w:ascii="Arial" w:cs="Arial" w:eastAsia="Arial" w:hAnsi="Arial"/>
                <w:sz w:val="16"/>
                <w:szCs w:val="16"/>
              </w:rPr>
            </w:pPr>
            <w:r w:rsidDel="00000000" w:rsidR="00000000" w:rsidRPr="00000000">
              <w:rPr>
                <w:rFonts w:ascii="Arial" w:cs="Arial" w:eastAsia="Arial" w:hAnsi="Arial"/>
                <w:sz w:val="16"/>
                <w:szCs w:val="16"/>
                <w:rtl w:val="0"/>
              </w:rPr>
              <w:t xml:space="preserve">Use apostrophes in contracted </w:t>
            </w:r>
          </w:p>
          <w:p w:rsidR="00000000" w:rsidDel="00000000" w:rsidP="00000000" w:rsidRDefault="00000000" w:rsidRPr="00000000" w14:paraId="0000020B">
            <w:pPr>
              <w:rPr>
                <w:rFonts w:ascii="Arial" w:cs="Arial" w:eastAsia="Arial" w:hAnsi="Arial"/>
                <w:sz w:val="16"/>
                <w:szCs w:val="16"/>
              </w:rPr>
            </w:pPr>
            <w:r w:rsidDel="00000000" w:rsidR="00000000" w:rsidRPr="00000000">
              <w:rPr>
                <w:rFonts w:ascii="Arial" w:cs="Arial" w:eastAsia="Arial" w:hAnsi="Arial"/>
                <w:sz w:val="16"/>
                <w:szCs w:val="16"/>
                <w:rtl w:val="0"/>
              </w:rPr>
              <w:t xml:space="preserve">words and begin to understand how to use them in possession </w:t>
            </w:r>
          </w:p>
          <w:p w:rsidR="00000000" w:rsidDel="00000000" w:rsidP="00000000" w:rsidRDefault="00000000" w:rsidRPr="00000000" w14:paraId="0000020C">
            <w:pPr>
              <w:rPr>
                <w:rFonts w:ascii="Arial" w:cs="Arial" w:eastAsia="Arial" w:hAnsi="Arial"/>
                <w:sz w:val="16"/>
                <w:szCs w:val="16"/>
              </w:rPr>
            </w:pPr>
            <w:r w:rsidDel="00000000" w:rsidR="00000000" w:rsidRPr="00000000">
              <w:rPr>
                <w:rFonts w:ascii="Arial" w:cs="Arial" w:eastAsia="Arial" w:hAnsi="Arial"/>
                <w:sz w:val="16"/>
                <w:szCs w:val="16"/>
                <w:rtl w:val="0"/>
              </w:rPr>
              <w:t xml:space="preserve">Begin to understand and use paragraphs </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Use some diagonal and horizontal strokes needed to join some letters</w:t>
            </w:r>
          </w:p>
          <w:p w:rsidR="00000000" w:rsidDel="00000000" w:rsidP="00000000" w:rsidRDefault="00000000" w:rsidRPr="00000000" w14:paraId="0000020E">
            <w:pPr>
              <w:rPr>
                <w:rFonts w:ascii="Arial" w:cs="Arial" w:eastAsia="Arial" w:hAnsi="Arial"/>
                <w:color w:val="231f20"/>
                <w:sz w:val="16"/>
                <w:szCs w:val="16"/>
              </w:rPr>
            </w:pPr>
            <w:r w:rsidDel="00000000" w:rsidR="00000000" w:rsidRPr="00000000">
              <w:rPr>
                <w:rFonts w:ascii="Arial" w:cs="Arial" w:eastAsia="Arial" w:hAnsi="Arial"/>
                <w:color w:val="231f20"/>
                <w:sz w:val="16"/>
                <w:szCs w:val="16"/>
                <w:rtl w:val="0"/>
              </w:rPr>
              <w:t xml:space="preserve">Spell by learning new ways of spelling phonemes for which one or more spellings are already known, and learn some words with each spelling, including a few common homophones</w:t>
            </w:r>
          </w:p>
          <w:p w:rsidR="00000000" w:rsidDel="00000000" w:rsidP="00000000" w:rsidRDefault="00000000" w:rsidRPr="00000000" w14:paraId="0000020F">
            <w:pPr>
              <w:rPr>
                <w:rFonts w:ascii="Arial" w:cs="Arial" w:eastAsia="Arial" w:hAnsi="Arial"/>
                <w:b w:val="1"/>
                <w:sz w:val="16"/>
                <w:szCs w:val="16"/>
              </w:rPr>
            </w:pPr>
            <w:r w:rsidDel="00000000" w:rsidR="00000000" w:rsidRPr="00000000">
              <w:rPr>
                <w:rtl w:val="0"/>
              </w:rPr>
            </w:r>
          </w:p>
        </w:tc>
      </w:tr>
      <w:tr>
        <w:trPr>
          <w:cantSplit w:val="0"/>
          <w:trHeight w:val="417" w:hRule="atLeast"/>
          <w:tblHeader w:val="0"/>
        </w:trPr>
        <w:tc>
          <w:tcPr>
            <w:shd w:fill="bfbfbf" w:val="clear"/>
          </w:tcPr>
          <w:p w:rsidR="00000000" w:rsidDel="00000000" w:rsidP="00000000" w:rsidRDefault="00000000" w:rsidRPr="00000000" w14:paraId="00000211">
            <w:pPr>
              <w:jc w:val="center"/>
              <w:rPr>
                <w:rFonts w:ascii="Arial" w:cs="Arial" w:eastAsia="Arial" w:hAnsi="Arial"/>
                <w:b w:val="1"/>
                <w:sz w:val="24"/>
                <w:szCs w:val="24"/>
              </w:rPr>
            </w:pPr>
            <w:r w:rsidDel="00000000" w:rsidR="00000000" w:rsidRPr="00000000">
              <w:rPr>
                <w:rtl w:val="0"/>
              </w:rPr>
            </w:r>
          </w:p>
        </w:tc>
        <w:tc>
          <w:tcPr>
            <w:gridSpan w:val="2"/>
            <w:shd w:fill="auto" w:val="clear"/>
          </w:tcPr>
          <w:p w:rsidR="00000000" w:rsidDel="00000000" w:rsidP="00000000" w:rsidRDefault="00000000" w:rsidRPr="00000000" w14:paraId="00000212">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Reading/Phonics: (See Y2 Phonics and Spelling Progression document) </w:t>
            </w:r>
          </w:p>
          <w:p w:rsidR="00000000" w:rsidDel="00000000" w:rsidP="00000000" w:rsidRDefault="00000000" w:rsidRPr="00000000" w14:paraId="00000213">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1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Word-level  </w:t>
            </w:r>
          </w:p>
          <w:p w:rsidR="00000000" w:rsidDel="00000000" w:rsidP="00000000" w:rsidRDefault="00000000" w:rsidRPr="00000000" w14:paraId="00000215">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re-cap on all phase 5 phonemes to consolidate their  phonic knowledge. </w:t>
            </w:r>
          </w:p>
          <w:p w:rsidR="00000000" w:rsidDel="00000000" w:rsidP="00000000" w:rsidRDefault="00000000" w:rsidRPr="00000000" w14:paraId="00000216">
            <w:pPr>
              <w:rPr>
                <w:rFonts w:ascii="Arial" w:cs="Arial" w:eastAsia="Arial" w:hAnsi="Arial"/>
                <w:sz w:val="16"/>
                <w:szCs w:val="16"/>
              </w:rPr>
            </w:pPr>
            <w:r w:rsidDel="00000000" w:rsidR="00000000" w:rsidRPr="00000000">
              <w:rPr>
                <w:rFonts w:ascii="Arial" w:cs="Arial" w:eastAsia="Arial" w:hAnsi="Arial"/>
                <w:sz w:val="16"/>
                <w:szCs w:val="16"/>
                <w:rtl w:val="0"/>
              </w:rPr>
              <w:t xml:space="preserve">They learn all alternative graphemes/spellings for each phoneme, including alternative pronunciations.</w:t>
            </w:r>
          </w:p>
          <w:p w:rsidR="00000000" w:rsidDel="00000000" w:rsidP="00000000" w:rsidRDefault="00000000" w:rsidRPr="00000000" w14:paraId="00000217">
            <w:pPr>
              <w:rPr>
                <w:rFonts w:ascii="Arial" w:cs="Arial" w:eastAsia="Arial" w:hAnsi="Arial"/>
                <w:sz w:val="16"/>
                <w:szCs w:val="16"/>
              </w:rPr>
            </w:pPr>
            <w:r w:rsidDel="00000000" w:rsidR="00000000" w:rsidRPr="00000000">
              <w:rPr>
                <w:rFonts w:ascii="Arial" w:cs="Arial" w:eastAsia="Arial" w:hAnsi="Arial"/>
                <w:sz w:val="16"/>
                <w:szCs w:val="16"/>
                <w:rtl w:val="0"/>
              </w:rPr>
              <w:t xml:space="preserve">They consolidate their ability to read and write exception words from year 1 and start to look at year 2 exception words. </w:t>
            </w:r>
          </w:p>
          <w:p w:rsidR="00000000" w:rsidDel="00000000" w:rsidP="00000000" w:rsidRDefault="00000000" w:rsidRPr="00000000" w14:paraId="00000218">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They </w:t>
            </w:r>
            <w:r w:rsidDel="00000000" w:rsidR="00000000" w:rsidRPr="00000000">
              <w:rPr>
                <w:rFonts w:ascii="Arial" w:cs="Arial" w:eastAsia="Arial" w:hAnsi="Arial"/>
                <w:color w:val="000000"/>
                <w:sz w:val="16"/>
                <w:szCs w:val="16"/>
                <w:rtl w:val="0"/>
              </w:rPr>
              <w:t xml:space="preserve">Continue to apply phonic knowledge and skills as the route to decode words until automatic decoding has become embedded and reading is fluent.</w:t>
            </w:r>
          </w:p>
          <w:p w:rsidR="00000000" w:rsidDel="00000000" w:rsidP="00000000" w:rsidRDefault="00000000" w:rsidRPr="00000000" w14:paraId="00000219">
            <w:pPr>
              <w:rPr>
                <w:rFonts w:ascii="Arial" w:cs="Arial" w:eastAsia="Arial" w:hAnsi="Arial"/>
                <w:sz w:val="16"/>
                <w:szCs w:val="16"/>
                <w:u w:val="single"/>
              </w:rPr>
            </w:pPr>
            <w:r w:rsidDel="00000000" w:rsidR="00000000" w:rsidRPr="00000000">
              <w:rPr>
                <w:rtl w:val="0"/>
              </w:rPr>
            </w:r>
          </w:p>
          <w:p w:rsidR="00000000" w:rsidDel="00000000" w:rsidP="00000000" w:rsidRDefault="00000000" w:rsidRPr="00000000" w14:paraId="0000021A">
            <w:pPr>
              <w:rPr>
                <w:rFonts w:ascii="Arial" w:cs="Arial" w:eastAsia="Arial" w:hAnsi="Arial"/>
                <w:sz w:val="16"/>
                <w:szCs w:val="16"/>
                <w:highlight w:val="yellow"/>
              </w:rPr>
            </w:pPr>
            <w:r w:rsidDel="00000000" w:rsidR="00000000" w:rsidRPr="00000000">
              <w:rPr>
                <w:rtl w:val="0"/>
              </w:rPr>
            </w:r>
          </w:p>
        </w:tc>
        <w:tc>
          <w:tcPr>
            <w:gridSpan w:val="2"/>
            <w:shd w:fill="auto" w:val="clear"/>
          </w:tcPr>
          <w:p w:rsidR="00000000" w:rsidDel="00000000" w:rsidP="00000000" w:rsidRDefault="00000000" w:rsidRPr="00000000" w14:paraId="0000021C">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Reading/Phonics: (See Y2 Phonics and Spelling Progression document) </w:t>
            </w:r>
          </w:p>
          <w:p w:rsidR="00000000" w:rsidDel="00000000" w:rsidP="00000000" w:rsidRDefault="00000000" w:rsidRPr="00000000" w14:paraId="0000021D">
            <w:pPr>
              <w:rPr>
                <w:rFonts w:ascii="Arial" w:cs="Arial" w:eastAsia="Arial" w:hAnsi="Arial"/>
                <w:b w:val="1"/>
                <w:sz w:val="16"/>
                <w:szCs w:val="16"/>
                <w:highlight w:val="yellow"/>
                <w:u w:val="single"/>
              </w:rPr>
            </w:pPr>
            <w:r w:rsidDel="00000000" w:rsidR="00000000" w:rsidRPr="00000000">
              <w:rPr>
                <w:rtl w:val="0"/>
              </w:rPr>
            </w:r>
          </w:p>
          <w:p w:rsidR="00000000" w:rsidDel="00000000" w:rsidP="00000000" w:rsidRDefault="00000000" w:rsidRPr="00000000" w14:paraId="0000021E">
            <w:pPr>
              <w:rPr>
                <w:rFonts w:ascii="Arial" w:cs="Arial" w:eastAsia="Arial" w:hAnsi="Arial"/>
                <w:b w:val="1"/>
                <w:sz w:val="16"/>
                <w:szCs w:val="16"/>
                <w:highlight w:val="yellow"/>
                <w:u w:val="single"/>
              </w:rPr>
            </w:pPr>
            <w:r w:rsidDel="00000000" w:rsidR="00000000" w:rsidRPr="00000000">
              <w:rPr>
                <w:rFonts w:ascii="Arial" w:cs="Arial" w:eastAsia="Arial" w:hAnsi="Arial"/>
                <w:b w:val="1"/>
                <w:sz w:val="16"/>
                <w:szCs w:val="16"/>
                <w:u w:val="single"/>
                <w:rtl w:val="0"/>
              </w:rPr>
              <w:t xml:space="preserve">Word-level  </w:t>
            </w:r>
            <w:r w:rsidDel="00000000" w:rsidR="00000000" w:rsidRPr="00000000">
              <w:rPr>
                <w:rtl w:val="0"/>
              </w:rPr>
            </w:r>
          </w:p>
          <w:p w:rsidR="00000000" w:rsidDel="00000000" w:rsidP="00000000" w:rsidRDefault="00000000" w:rsidRPr="00000000" w14:paraId="0000021F">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consolidate all phoneme and alternative graphemes in phase 5. They read and write words with common prefixes/suffixes and year 2 exception words. They continue to develop reading fluency, without overt segmenting and blending, to allow them to focus on their understanding rather than on decoding individual words. They r</w:t>
            </w:r>
            <w:r w:rsidDel="00000000" w:rsidR="00000000" w:rsidRPr="00000000">
              <w:rPr>
                <w:rFonts w:ascii="Arial" w:cs="Arial" w:eastAsia="Arial" w:hAnsi="Arial"/>
                <w:color w:val="000000"/>
                <w:sz w:val="16"/>
                <w:szCs w:val="16"/>
                <w:rtl w:val="0"/>
              </w:rPr>
              <w:t xml:space="preserve">e-read books, sounding out unfamiliar words accurately, to build up fluency and confidence in word reading. They s</w:t>
            </w:r>
            <w:r w:rsidDel="00000000" w:rsidR="00000000" w:rsidRPr="00000000">
              <w:rPr>
                <w:rFonts w:ascii="Arial" w:cs="Arial" w:eastAsia="Arial" w:hAnsi="Arial"/>
                <w:sz w:val="16"/>
                <w:szCs w:val="16"/>
                <w:rtl w:val="0"/>
              </w:rPr>
              <w:t xml:space="preserve">ound out most unfamiliar words accurately, without undue hesitation.</w:t>
            </w:r>
          </w:p>
          <w:p w:rsidR="00000000" w:rsidDel="00000000" w:rsidP="00000000" w:rsidRDefault="00000000" w:rsidRPr="00000000" w14:paraId="00000220">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21">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2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2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2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25">
            <w:pPr>
              <w:rPr>
                <w:rFonts w:ascii="Arial" w:cs="Arial" w:eastAsia="Arial" w:hAnsi="Arial"/>
                <w:sz w:val="16"/>
                <w:szCs w:val="16"/>
                <w:highlight w:val="yellow"/>
              </w:rPr>
            </w:pPr>
            <w:r w:rsidDel="00000000" w:rsidR="00000000" w:rsidRPr="00000000">
              <w:rPr>
                <w:rtl w:val="0"/>
              </w:rPr>
            </w:r>
          </w:p>
        </w:tc>
        <w:tc>
          <w:tcPr>
            <w:gridSpan w:val="2"/>
            <w:shd w:fill="auto" w:val="clear"/>
          </w:tcPr>
          <w:p w:rsidR="00000000" w:rsidDel="00000000" w:rsidP="00000000" w:rsidRDefault="00000000" w:rsidRPr="00000000" w14:paraId="00000227">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Reading/Phonics: (See Y2 Phonics and Spelling Progression document) </w:t>
            </w:r>
          </w:p>
          <w:p w:rsidR="00000000" w:rsidDel="00000000" w:rsidP="00000000" w:rsidRDefault="00000000" w:rsidRPr="00000000" w14:paraId="00000228">
            <w:pPr>
              <w:rPr>
                <w:rFonts w:ascii="Arial" w:cs="Arial" w:eastAsia="Arial" w:hAnsi="Arial"/>
                <w:b w:val="1"/>
                <w:sz w:val="16"/>
                <w:szCs w:val="16"/>
                <w:highlight w:val="yellow"/>
                <w:u w:val="single"/>
              </w:rPr>
            </w:pPr>
            <w:r w:rsidDel="00000000" w:rsidR="00000000" w:rsidRPr="00000000">
              <w:rPr>
                <w:rtl w:val="0"/>
              </w:rPr>
            </w:r>
          </w:p>
          <w:p w:rsidR="00000000" w:rsidDel="00000000" w:rsidP="00000000" w:rsidRDefault="00000000" w:rsidRPr="00000000" w14:paraId="00000229">
            <w:pPr>
              <w:rPr>
                <w:rFonts w:ascii="Arial" w:cs="Arial" w:eastAsia="Arial" w:hAnsi="Arial"/>
                <w:b w:val="1"/>
                <w:i w:val="1"/>
                <w:sz w:val="16"/>
                <w:szCs w:val="16"/>
              </w:rPr>
            </w:pPr>
            <w:r w:rsidDel="00000000" w:rsidR="00000000" w:rsidRPr="00000000">
              <w:rPr>
                <w:rFonts w:ascii="Arial" w:cs="Arial" w:eastAsia="Arial" w:hAnsi="Arial"/>
                <w:b w:val="1"/>
                <w:sz w:val="16"/>
                <w:szCs w:val="16"/>
                <w:u w:val="single"/>
                <w:rtl w:val="0"/>
              </w:rPr>
              <w:t xml:space="preserve">Word-level</w:t>
            </w:r>
            <w:r w:rsidDel="00000000" w:rsidR="00000000" w:rsidRPr="00000000">
              <w:rPr>
                <w:rtl w:val="0"/>
              </w:rPr>
            </w:r>
          </w:p>
          <w:p w:rsidR="00000000" w:rsidDel="00000000" w:rsidP="00000000" w:rsidRDefault="00000000" w:rsidRPr="00000000" w14:paraId="0000022A">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Children consolidate all phoneme and alternative graphemes in phase 5 and start to look at spelling patterns in phase 6, linked to common homophones/Near-homophones, prefixes/suffixes and exception words, tenses, plural nouns and contracted forms. They continue to read year 2 exception words and read accurately most words of two or more syllables. They continue to develop reading fluency, without overt segmenting and blending, to allow them to focus on their understanding rather than on decoding individual words. They r</w:t>
            </w:r>
            <w:r w:rsidDel="00000000" w:rsidR="00000000" w:rsidRPr="00000000">
              <w:rPr>
                <w:rFonts w:ascii="Arial" w:cs="Arial" w:eastAsia="Arial" w:hAnsi="Arial"/>
                <w:color w:val="000000"/>
                <w:sz w:val="16"/>
                <w:szCs w:val="16"/>
                <w:rtl w:val="0"/>
              </w:rPr>
              <w:t xml:space="preserve">e-read books, sounding out unfamiliar words accurately, to build up fluency and confidence in word reading. They s</w:t>
            </w:r>
            <w:r w:rsidDel="00000000" w:rsidR="00000000" w:rsidRPr="00000000">
              <w:rPr>
                <w:rFonts w:ascii="Arial" w:cs="Arial" w:eastAsia="Arial" w:hAnsi="Arial"/>
                <w:sz w:val="16"/>
                <w:szCs w:val="16"/>
                <w:rtl w:val="0"/>
              </w:rPr>
              <w:t xml:space="preserve">ound out most unfamiliar words accurately, without undue hesitation.</w:t>
            </w:r>
            <w:r w:rsidDel="00000000" w:rsidR="00000000" w:rsidRPr="00000000">
              <w:rPr>
                <w:rtl w:val="0"/>
              </w:rPr>
            </w:r>
          </w:p>
          <w:p w:rsidR="00000000" w:rsidDel="00000000" w:rsidP="00000000" w:rsidRDefault="00000000" w:rsidRPr="00000000" w14:paraId="0000022B">
            <w:pPr>
              <w:rPr>
                <w:rFonts w:ascii="Arial" w:cs="Arial" w:eastAsia="Arial" w:hAnsi="Arial"/>
                <w:sz w:val="16"/>
                <w:szCs w:val="16"/>
                <w:highlight w:val="yellow"/>
              </w:rPr>
            </w:pPr>
            <w:r w:rsidDel="00000000" w:rsidR="00000000" w:rsidRPr="00000000">
              <w:rPr>
                <w:rtl w:val="0"/>
              </w:rPr>
            </w:r>
          </w:p>
        </w:tc>
      </w:tr>
      <w:tr>
        <w:trPr>
          <w:cantSplit w:val="0"/>
          <w:trHeight w:val="151" w:hRule="atLeast"/>
          <w:tblHeader w:val="0"/>
        </w:trPr>
        <w:tc>
          <w:tcPr>
            <w:vMerge w:val="restart"/>
            <w:shd w:fill="bfbfbf" w:val="clear"/>
          </w:tcPr>
          <w:p w:rsidR="00000000" w:rsidDel="00000000" w:rsidP="00000000" w:rsidRDefault="00000000" w:rsidRPr="00000000" w14:paraId="0000022D">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2E">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2F">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Year 3</w:t>
            </w:r>
          </w:p>
        </w:tc>
        <w:tc>
          <w:tcPr>
            <w:gridSpan w:val="2"/>
            <w:shd w:fill="bfbfbf" w:val="clear"/>
          </w:tcPr>
          <w:p w:rsidR="00000000" w:rsidDel="00000000" w:rsidP="00000000" w:rsidRDefault="00000000" w:rsidRPr="00000000" w14:paraId="00000230">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Autumn Term</w:t>
            </w:r>
          </w:p>
        </w:tc>
        <w:tc>
          <w:tcPr>
            <w:gridSpan w:val="2"/>
            <w:shd w:fill="bfbfbf" w:val="clear"/>
          </w:tcPr>
          <w:p w:rsidR="00000000" w:rsidDel="00000000" w:rsidP="00000000" w:rsidRDefault="00000000" w:rsidRPr="00000000" w14:paraId="00000232">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Spring Term</w:t>
            </w:r>
          </w:p>
        </w:tc>
        <w:tc>
          <w:tcPr>
            <w:gridSpan w:val="2"/>
            <w:shd w:fill="bfbfbf" w:val="clear"/>
          </w:tcPr>
          <w:p w:rsidR="00000000" w:rsidDel="00000000" w:rsidP="00000000" w:rsidRDefault="00000000" w:rsidRPr="00000000" w14:paraId="00000234">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Summer Term</w:t>
            </w:r>
          </w:p>
        </w:tc>
      </w:tr>
      <w:tr>
        <w:trPr>
          <w:cantSplit w:val="0"/>
          <w:trHeight w:val="3255" w:hRule="atLeast"/>
          <w:tblHeader w:val="0"/>
        </w:trPr>
        <w:tc>
          <w:tcPr>
            <w:vMerge w:val="continue"/>
            <w:shd w:fill="bfbfbf" w:val="clear"/>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4"/>
                <w:szCs w:val="24"/>
              </w:rPr>
            </w:pPr>
            <w:r w:rsidDel="00000000" w:rsidR="00000000" w:rsidRPr="00000000">
              <w:rPr>
                <w:rtl w:val="0"/>
              </w:rPr>
            </w:r>
          </w:p>
        </w:tc>
        <w:tc>
          <w:tcPr>
            <w:gridSpan w:val="2"/>
            <w:shd w:fill="auto" w:val="clear"/>
          </w:tcPr>
          <w:p w:rsidR="00000000" w:rsidDel="00000000" w:rsidP="00000000" w:rsidRDefault="00000000" w:rsidRPr="00000000" w14:paraId="00000237">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w:t>
            </w:r>
          </w:p>
          <w:p w:rsidR="00000000" w:rsidDel="00000000" w:rsidP="00000000" w:rsidRDefault="00000000" w:rsidRPr="00000000" w14:paraId="00000238">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239">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Major Glad, Major Dizzy by Jan Oke</w:t>
            </w:r>
          </w:p>
          <w:p w:rsidR="00000000" w:rsidDel="00000000" w:rsidP="00000000" w:rsidRDefault="00000000" w:rsidRPr="00000000" w14:paraId="0000023A">
            <w:pPr>
              <w:rPr>
                <w:rFonts w:ascii="Arial" w:cs="Arial" w:eastAsia="Arial" w:hAnsi="Arial"/>
                <w:sz w:val="16"/>
                <w:szCs w:val="16"/>
              </w:rPr>
            </w:pPr>
            <w:r w:rsidDel="00000000" w:rsidR="00000000" w:rsidRPr="00000000">
              <w:rPr>
                <w:rFonts w:ascii="Arial" w:cs="Arial" w:eastAsia="Arial" w:hAnsi="Arial"/>
                <w:sz w:val="16"/>
                <w:szCs w:val="16"/>
                <w:rtl w:val="0"/>
              </w:rPr>
              <w:t xml:space="preserve">A picture book which will inspire us to write about the adventures of two Victorian toy soldiers who have been lost under the floorboards.</w:t>
            </w:r>
          </w:p>
          <w:p w:rsidR="00000000" w:rsidDel="00000000" w:rsidP="00000000" w:rsidRDefault="00000000" w:rsidRPr="00000000" w14:paraId="0000023B">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3C">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The Firework Maker’s Daughter by Phillip Pullman</w:t>
            </w:r>
          </w:p>
          <w:p w:rsidR="00000000" w:rsidDel="00000000" w:rsidP="00000000" w:rsidRDefault="00000000" w:rsidRPr="00000000" w14:paraId="0000023D">
            <w:pPr>
              <w:rPr>
                <w:rFonts w:ascii="Arial" w:cs="Arial" w:eastAsia="Arial" w:hAnsi="Arial"/>
                <w:color w:val="323232"/>
                <w:sz w:val="16"/>
                <w:szCs w:val="16"/>
                <w:highlight w:val="white"/>
              </w:rPr>
            </w:pPr>
            <w:r w:rsidDel="00000000" w:rsidR="00000000" w:rsidRPr="00000000">
              <w:rPr>
                <w:rFonts w:ascii="Arial" w:cs="Arial" w:eastAsia="Arial" w:hAnsi="Arial"/>
                <w:sz w:val="16"/>
                <w:szCs w:val="16"/>
                <w:rtl w:val="0"/>
              </w:rPr>
              <w:t xml:space="preserve">A fantasy story with a strong female lead, Lila, who embarks on a series of unforgettable adventures in her quest to become a firework maker. Her friend Chulak and his talking white elephant help her and bring some humour to the narrative.</w:t>
            </w:r>
            <w:r w:rsidDel="00000000" w:rsidR="00000000" w:rsidRPr="00000000">
              <w:rPr>
                <w:rtl w:val="0"/>
              </w:rPr>
            </w:r>
          </w:p>
          <w:p w:rsidR="00000000" w:rsidDel="00000000" w:rsidP="00000000" w:rsidRDefault="00000000" w:rsidRPr="00000000" w14:paraId="0000023E">
            <w:pPr>
              <w:rPr>
                <w:rFonts w:ascii="Arial" w:cs="Arial" w:eastAsia="Arial" w:hAnsi="Arial"/>
                <w:color w:val="323232"/>
                <w:sz w:val="16"/>
                <w:szCs w:val="16"/>
                <w:highlight w:val="white"/>
              </w:rPr>
            </w:pPr>
            <w:r w:rsidDel="00000000" w:rsidR="00000000" w:rsidRPr="00000000">
              <w:rPr>
                <w:rtl w:val="0"/>
              </w:rPr>
            </w:r>
          </w:p>
          <w:p w:rsidR="00000000" w:rsidDel="00000000" w:rsidP="00000000" w:rsidRDefault="00000000" w:rsidRPr="00000000" w14:paraId="0000023F">
            <w:pPr>
              <w:rPr>
                <w:rFonts w:ascii="Arial" w:cs="Arial" w:eastAsia="Arial" w:hAnsi="Arial"/>
                <w:b w:val="1"/>
                <w:sz w:val="16"/>
                <w:szCs w:val="16"/>
                <w:u w:val="single"/>
              </w:rPr>
            </w:pPr>
            <w:r w:rsidDel="00000000" w:rsidR="00000000" w:rsidRPr="00000000">
              <w:rPr>
                <w:rtl w:val="0"/>
              </w:rPr>
            </w:r>
          </w:p>
        </w:tc>
        <w:tc>
          <w:tcPr>
            <w:gridSpan w:val="2"/>
            <w:shd w:fill="auto" w:val="clear"/>
          </w:tcPr>
          <w:p w:rsidR="00000000" w:rsidDel="00000000" w:rsidP="00000000" w:rsidRDefault="00000000" w:rsidRPr="00000000" w14:paraId="00000241">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 </w:t>
            </w:r>
          </w:p>
          <w:p w:rsidR="00000000" w:rsidDel="00000000" w:rsidP="00000000" w:rsidRDefault="00000000" w:rsidRPr="00000000" w14:paraId="00000242">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243">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George’s Marvellous Medicine by Roald Dahl </w:t>
            </w:r>
          </w:p>
          <w:p w:rsidR="00000000" w:rsidDel="00000000" w:rsidP="00000000" w:rsidRDefault="00000000" w:rsidRPr="00000000" w14:paraId="00000244">
            <w:pPr>
              <w:rPr>
                <w:rFonts w:ascii="Arial" w:cs="Arial" w:eastAsia="Arial" w:hAnsi="Arial"/>
                <w:sz w:val="16"/>
                <w:szCs w:val="16"/>
              </w:rPr>
            </w:pPr>
            <w:r w:rsidDel="00000000" w:rsidR="00000000" w:rsidRPr="00000000">
              <w:rPr>
                <w:rFonts w:ascii="Arial" w:cs="Arial" w:eastAsia="Arial" w:hAnsi="Arial"/>
                <w:sz w:val="16"/>
                <w:szCs w:val="16"/>
                <w:rtl w:val="0"/>
              </w:rPr>
              <w:t xml:space="preserve">In the story, George's "grizzly old grunion" of a Grandma gets her comeuppance when her grandson feeds her a very specially concocted medicinal brew…</w:t>
            </w:r>
          </w:p>
          <w:p w:rsidR="00000000" w:rsidDel="00000000" w:rsidP="00000000" w:rsidRDefault="00000000" w:rsidRPr="00000000" w14:paraId="00000245">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46">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Poetry - Cloudbusting by Malorie Blackman</w:t>
            </w:r>
            <w:r w:rsidDel="00000000" w:rsidR="00000000" w:rsidRPr="00000000">
              <w:rPr>
                <w:rtl w:val="0"/>
              </w:rPr>
            </w:r>
          </w:p>
          <w:p w:rsidR="00000000" w:rsidDel="00000000" w:rsidP="00000000" w:rsidRDefault="00000000" w:rsidRPr="00000000" w14:paraId="00000247">
            <w:pPr>
              <w:rPr>
                <w:rFonts w:ascii="Arial" w:cs="Arial" w:eastAsia="Arial" w:hAnsi="Arial"/>
                <w:b w:val="1"/>
                <w:sz w:val="16"/>
                <w:szCs w:val="16"/>
                <w:u w:val="single"/>
              </w:rPr>
            </w:pPr>
            <w:r w:rsidDel="00000000" w:rsidR="00000000" w:rsidRPr="00000000">
              <w:rPr>
                <w:rtl w:val="0"/>
              </w:rPr>
            </w:r>
          </w:p>
        </w:tc>
        <w:tc>
          <w:tcPr>
            <w:gridSpan w:val="2"/>
            <w:shd w:fill="auto" w:val="clear"/>
          </w:tcPr>
          <w:p w:rsidR="00000000" w:rsidDel="00000000" w:rsidP="00000000" w:rsidRDefault="00000000" w:rsidRPr="00000000" w14:paraId="00000249">
            <w:pPr>
              <w:rPr>
                <w:rFonts w:ascii="Arial" w:cs="Arial" w:eastAsia="Arial" w:hAnsi="Arial"/>
                <w:b w:val="1"/>
                <w:sz w:val="16"/>
                <w:szCs w:val="16"/>
                <w:u w:val="single"/>
              </w:rPr>
            </w:pPr>
            <w:bookmarkStart w:colFirst="0" w:colLast="0" w:name="_heading=h.30j0zll" w:id="1"/>
            <w:bookmarkEnd w:id="1"/>
            <w:r w:rsidDel="00000000" w:rsidR="00000000" w:rsidRPr="00000000">
              <w:rPr>
                <w:rFonts w:ascii="Arial" w:cs="Arial" w:eastAsia="Arial" w:hAnsi="Arial"/>
                <w:b w:val="1"/>
                <w:sz w:val="16"/>
                <w:szCs w:val="16"/>
                <w:u w:val="single"/>
                <w:rtl w:val="0"/>
              </w:rPr>
              <w:t xml:space="preserve">Core Text: </w:t>
            </w:r>
          </w:p>
          <w:p w:rsidR="00000000" w:rsidDel="00000000" w:rsidP="00000000" w:rsidRDefault="00000000" w:rsidRPr="00000000" w14:paraId="0000024A">
            <w:pPr>
              <w:rPr>
                <w:rFonts w:ascii="Arial" w:cs="Arial" w:eastAsia="Arial" w:hAnsi="Arial"/>
                <w:b w:val="1"/>
                <w:sz w:val="16"/>
                <w:szCs w:val="16"/>
                <w:u w:val="single"/>
              </w:rPr>
            </w:pPr>
            <w:bookmarkStart w:colFirst="0" w:colLast="0" w:name="_heading=h.fvc5vefzzzfx" w:id="2"/>
            <w:bookmarkEnd w:id="2"/>
            <w:r w:rsidDel="00000000" w:rsidR="00000000" w:rsidRPr="00000000">
              <w:rPr>
                <w:rtl w:val="0"/>
              </w:rPr>
            </w:r>
          </w:p>
          <w:p w:rsidR="00000000" w:rsidDel="00000000" w:rsidP="00000000" w:rsidRDefault="00000000" w:rsidRPr="00000000" w14:paraId="0000024B">
            <w:pPr>
              <w:rPr>
                <w:rFonts w:ascii="Arial" w:cs="Arial" w:eastAsia="Arial" w:hAnsi="Arial"/>
                <w:b w:val="1"/>
                <w:sz w:val="16"/>
                <w:szCs w:val="16"/>
              </w:rPr>
            </w:pPr>
            <w:bookmarkStart w:colFirst="0" w:colLast="0" w:name="_heading=h.sgz2e5q9zyoj" w:id="3"/>
            <w:bookmarkEnd w:id="3"/>
            <w:r w:rsidDel="00000000" w:rsidR="00000000" w:rsidRPr="00000000">
              <w:rPr>
                <w:rFonts w:ascii="Arial" w:cs="Arial" w:eastAsia="Arial" w:hAnsi="Arial"/>
                <w:b w:val="1"/>
                <w:sz w:val="16"/>
                <w:szCs w:val="16"/>
                <w:rtl w:val="0"/>
              </w:rPr>
              <w:t xml:space="preserve">The Legend of Podkin One-Ear by Kieran Larwood</w:t>
            </w:r>
          </w:p>
          <w:p w:rsidR="00000000" w:rsidDel="00000000" w:rsidP="00000000" w:rsidRDefault="00000000" w:rsidRPr="00000000" w14:paraId="0000024C">
            <w:pPr>
              <w:rPr>
                <w:rFonts w:ascii="Arial" w:cs="Arial" w:eastAsia="Arial" w:hAnsi="Arial"/>
                <w:sz w:val="16"/>
                <w:szCs w:val="16"/>
              </w:rPr>
            </w:pPr>
            <w:r w:rsidDel="00000000" w:rsidR="00000000" w:rsidRPr="00000000">
              <w:rPr>
                <w:rFonts w:ascii="Arial" w:cs="Arial" w:eastAsia="Arial" w:hAnsi="Arial"/>
                <w:sz w:val="16"/>
                <w:szCs w:val="16"/>
                <w:rtl w:val="0"/>
              </w:rPr>
              <w:t xml:space="preserve">This gives the children the opportunity to experience a contemporary novel with a classic feel. It exposes the children to inference and looking for the hidden meaning. It will develop lessons of friendship, loyalty and bravery.</w:t>
            </w:r>
          </w:p>
          <w:p w:rsidR="00000000" w:rsidDel="00000000" w:rsidP="00000000" w:rsidRDefault="00000000" w:rsidRPr="00000000" w14:paraId="0000024D">
            <w:pPr>
              <w:rPr>
                <w:rFonts w:ascii="Arial" w:cs="Arial" w:eastAsia="Arial" w:hAnsi="Arial"/>
                <w:b w:val="1"/>
                <w:sz w:val="16"/>
                <w:szCs w:val="16"/>
                <w:u w:val="single"/>
              </w:rPr>
            </w:pPr>
            <w:r w:rsidDel="00000000" w:rsidR="00000000" w:rsidRPr="00000000">
              <w:rPr>
                <w:rtl w:val="0"/>
              </w:rPr>
            </w:r>
          </w:p>
        </w:tc>
      </w:tr>
      <w:tr>
        <w:trPr>
          <w:cantSplit w:val="0"/>
          <w:trHeight w:val="417" w:hRule="atLeast"/>
          <w:tblHeader w:val="0"/>
        </w:trPr>
        <w:tc>
          <w:tcPr>
            <w:vMerge w:val="continue"/>
            <w:shd w:fill="bfbfbf" w:val="clear"/>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4"/>
                <w:szCs w:val="24"/>
              </w:rPr>
            </w:pPr>
            <w:r w:rsidDel="00000000" w:rsidR="00000000" w:rsidRPr="00000000">
              <w:rPr>
                <w:rtl w:val="0"/>
              </w:rPr>
            </w:r>
          </w:p>
        </w:tc>
        <w:tc>
          <w:tcPr>
            <w:gridSpan w:val="2"/>
            <w:shd w:fill="auto" w:val="clear"/>
          </w:tcPr>
          <w:p w:rsidR="00000000" w:rsidDel="00000000" w:rsidP="00000000" w:rsidRDefault="00000000" w:rsidRPr="00000000" w14:paraId="00000250">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251">
            <w:pPr>
              <w:rPr>
                <w:rFonts w:ascii="Arial" w:cs="Arial" w:eastAsia="Arial" w:hAnsi="Arial"/>
                <w:sz w:val="16"/>
                <w:szCs w:val="16"/>
              </w:rPr>
            </w:pPr>
            <w:r w:rsidDel="00000000" w:rsidR="00000000" w:rsidRPr="00000000">
              <w:rPr>
                <w:rFonts w:ascii="Arial" w:cs="Arial" w:eastAsia="Arial" w:hAnsi="Arial"/>
                <w:sz w:val="16"/>
                <w:szCs w:val="16"/>
                <w:rtl w:val="0"/>
              </w:rPr>
              <w:t xml:space="preserve">Writing process: identify purpose and audience; immersion; plan; edit and peer-assess; publish/perform</w:t>
            </w:r>
          </w:p>
          <w:p w:rsidR="00000000" w:rsidDel="00000000" w:rsidP="00000000" w:rsidRDefault="00000000" w:rsidRPr="00000000" w14:paraId="0000025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53">
            <w:pPr>
              <w:numPr>
                <w:ilvl w:val="0"/>
                <w:numId w:val="5"/>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Recount (diary entry)  - Written in the first person and past tense; using adverbs and adverbial phrases to state when, what and where </w:t>
            </w:r>
          </w:p>
          <w:p w:rsidR="00000000" w:rsidDel="00000000" w:rsidP="00000000" w:rsidRDefault="00000000" w:rsidRPr="00000000" w14:paraId="00000254">
            <w:pPr>
              <w:numPr>
                <w:ilvl w:val="0"/>
                <w:numId w:val="5"/>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Setting description – Prepositions, expanded noun phrases and sentence openers.</w:t>
            </w:r>
          </w:p>
          <w:p w:rsidR="00000000" w:rsidDel="00000000" w:rsidP="00000000" w:rsidRDefault="00000000" w:rsidRPr="00000000" w14:paraId="00000255">
            <w:pPr>
              <w:numPr>
                <w:ilvl w:val="0"/>
                <w:numId w:val="5"/>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Balanced argument - introduction of paragraphs</w:t>
            </w:r>
          </w:p>
          <w:p w:rsidR="00000000" w:rsidDel="00000000" w:rsidP="00000000" w:rsidRDefault="00000000" w:rsidRPr="00000000" w14:paraId="00000256">
            <w:pPr>
              <w:numPr>
                <w:ilvl w:val="0"/>
                <w:numId w:val="5"/>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Narrative (retelling a chapter) – Written in the third person.</w:t>
            </w:r>
          </w:p>
          <w:p w:rsidR="00000000" w:rsidDel="00000000" w:rsidP="00000000" w:rsidRDefault="00000000" w:rsidRPr="00000000" w14:paraId="00000257">
            <w:pPr>
              <w:numPr>
                <w:ilvl w:val="0"/>
                <w:numId w:val="5"/>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Non-fiction text - missing animal report.</w:t>
            </w:r>
          </w:p>
          <w:p w:rsidR="00000000" w:rsidDel="00000000" w:rsidP="00000000" w:rsidRDefault="00000000" w:rsidRPr="00000000" w14:paraId="00000258">
            <w:pPr>
              <w:numPr>
                <w:ilvl w:val="0"/>
                <w:numId w:val="5"/>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Prediction and inference - expressing opinions with support and evidence from the text.</w:t>
            </w:r>
          </w:p>
          <w:p w:rsidR="00000000" w:rsidDel="00000000" w:rsidP="00000000" w:rsidRDefault="00000000" w:rsidRPr="00000000" w14:paraId="00000259">
            <w:pPr>
              <w:numPr>
                <w:ilvl w:val="0"/>
                <w:numId w:val="5"/>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Book Review – Facts and opinions, persuasive devices (alliteration, rhetorical questions, the rule of three and exaggeration)</w:t>
            </w:r>
          </w:p>
          <w:p w:rsidR="00000000" w:rsidDel="00000000" w:rsidP="00000000" w:rsidRDefault="00000000" w:rsidRPr="00000000" w14:paraId="0000025A">
            <w:pPr>
              <w:numPr>
                <w:ilvl w:val="0"/>
                <w:numId w:val="5"/>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Peer Editing - Sentence correction/up-levelling </w:t>
            </w:r>
          </w:p>
          <w:p w:rsidR="00000000" w:rsidDel="00000000" w:rsidP="00000000" w:rsidRDefault="00000000" w:rsidRPr="00000000" w14:paraId="0000025B">
            <w:pPr>
              <w:rPr>
                <w:rFonts w:ascii="Arial" w:cs="Arial" w:eastAsia="Arial" w:hAnsi="Arial"/>
                <w:b w:val="1"/>
                <w:sz w:val="16"/>
                <w:szCs w:val="16"/>
                <w:u w:val="single"/>
              </w:rPr>
            </w:pPr>
            <w:r w:rsidDel="00000000" w:rsidR="00000000" w:rsidRPr="00000000">
              <w:rPr>
                <w:rtl w:val="0"/>
              </w:rPr>
            </w:r>
          </w:p>
        </w:tc>
        <w:tc>
          <w:tcPr>
            <w:gridSpan w:val="2"/>
            <w:shd w:fill="auto" w:val="clear"/>
          </w:tcPr>
          <w:p w:rsidR="00000000" w:rsidDel="00000000" w:rsidP="00000000" w:rsidRDefault="00000000" w:rsidRPr="00000000" w14:paraId="0000025D">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25E">
            <w:pPr>
              <w:rPr>
                <w:rFonts w:ascii="Arial" w:cs="Arial" w:eastAsia="Arial" w:hAnsi="Arial"/>
                <w:sz w:val="16"/>
                <w:szCs w:val="16"/>
              </w:rPr>
            </w:pPr>
            <w:r w:rsidDel="00000000" w:rsidR="00000000" w:rsidRPr="00000000">
              <w:rPr>
                <w:rFonts w:ascii="Arial" w:cs="Arial" w:eastAsia="Arial" w:hAnsi="Arial"/>
                <w:sz w:val="16"/>
                <w:szCs w:val="16"/>
                <w:rtl w:val="0"/>
              </w:rPr>
              <w:t xml:space="preserve">Writing process: identify purpose and audience; immersion; plan; edit and peer-assess; publish/perform</w:t>
            </w:r>
          </w:p>
          <w:p w:rsidR="00000000" w:rsidDel="00000000" w:rsidP="00000000" w:rsidRDefault="00000000" w:rsidRPr="00000000" w14:paraId="0000025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60">
            <w:pPr>
              <w:numPr>
                <w:ilvl w:val="0"/>
                <w:numId w:val="6"/>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Setting description </w:t>
            </w:r>
          </w:p>
          <w:p w:rsidR="00000000" w:rsidDel="00000000" w:rsidP="00000000" w:rsidRDefault="00000000" w:rsidRPr="00000000" w14:paraId="00000261">
            <w:pPr>
              <w:numPr>
                <w:ilvl w:val="0"/>
                <w:numId w:val="6"/>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Recount (diary entry)</w:t>
            </w:r>
          </w:p>
          <w:p w:rsidR="00000000" w:rsidDel="00000000" w:rsidP="00000000" w:rsidRDefault="00000000" w:rsidRPr="00000000" w14:paraId="00000262">
            <w:pPr>
              <w:numPr>
                <w:ilvl w:val="0"/>
                <w:numId w:val="6"/>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Character description - Similes and metaphors, written in third person, pronouns to avoid repetition, paragraphs to separate character attributes: appearance, personality and behaviour</w:t>
            </w:r>
          </w:p>
          <w:p w:rsidR="00000000" w:rsidDel="00000000" w:rsidP="00000000" w:rsidRDefault="00000000" w:rsidRPr="00000000" w14:paraId="00000263">
            <w:pPr>
              <w:numPr>
                <w:ilvl w:val="0"/>
                <w:numId w:val="6"/>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Rhyming verse (Roald Dahl revolting recipe) </w:t>
            </w:r>
          </w:p>
          <w:p w:rsidR="00000000" w:rsidDel="00000000" w:rsidP="00000000" w:rsidRDefault="00000000" w:rsidRPr="00000000" w14:paraId="00000264">
            <w:pPr>
              <w:numPr>
                <w:ilvl w:val="0"/>
                <w:numId w:val="6"/>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Choral Speaking (Reading aloud, intonation, pauses, breath work)</w:t>
            </w:r>
            <w:r w:rsidDel="00000000" w:rsidR="00000000" w:rsidRPr="00000000">
              <w:rPr>
                <w:rFonts w:ascii="Arial" w:cs="Arial" w:eastAsia="Arial" w:hAnsi="Arial"/>
                <w:i w:val="1"/>
                <w:sz w:val="16"/>
                <w:szCs w:val="16"/>
                <w:rtl w:val="0"/>
              </w:rPr>
              <w:t xml:space="preserve">- </w:t>
            </w:r>
            <w:r w:rsidDel="00000000" w:rsidR="00000000" w:rsidRPr="00000000">
              <w:rPr>
                <w:rFonts w:ascii="Arial" w:cs="Arial" w:eastAsia="Arial" w:hAnsi="Arial"/>
                <w:sz w:val="16"/>
                <w:szCs w:val="16"/>
                <w:rtl w:val="0"/>
              </w:rPr>
              <w:t xml:space="preserve">Onomatopoeia, adjectives, similes, metaphors, personification, alliteration, rhyme and repetition</w:t>
            </w:r>
          </w:p>
          <w:p w:rsidR="00000000" w:rsidDel="00000000" w:rsidP="00000000" w:rsidRDefault="00000000" w:rsidRPr="00000000" w14:paraId="00000265">
            <w:pPr>
              <w:numPr>
                <w:ilvl w:val="0"/>
                <w:numId w:val="6"/>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Persuasive (advert) - Persuasive devices (alliteration, rhetorical questions, the rule of three, facts and exaggeration</w:t>
            </w:r>
          </w:p>
          <w:p w:rsidR="00000000" w:rsidDel="00000000" w:rsidP="00000000" w:rsidRDefault="00000000" w:rsidRPr="00000000" w14:paraId="00000266">
            <w:pPr>
              <w:numPr>
                <w:ilvl w:val="0"/>
                <w:numId w:val="6"/>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Narrative - Inverted commas for dialogue between characters, vary use of simple, compound and complex sentences.</w:t>
            </w:r>
          </w:p>
          <w:p w:rsidR="00000000" w:rsidDel="00000000" w:rsidP="00000000" w:rsidRDefault="00000000" w:rsidRPr="00000000" w14:paraId="00000267">
            <w:pPr>
              <w:numPr>
                <w:ilvl w:val="0"/>
                <w:numId w:val="6"/>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Peer Editing - Sentence correction/up-levelling.</w:t>
            </w:r>
            <w:r w:rsidDel="00000000" w:rsidR="00000000" w:rsidRPr="00000000">
              <w:rPr>
                <w:rtl w:val="0"/>
              </w:rPr>
            </w:r>
          </w:p>
        </w:tc>
        <w:tc>
          <w:tcPr>
            <w:gridSpan w:val="2"/>
            <w:shd w:fill="auto" w:val="clear"/>
          </w:tcPr>
          <w:p w:rsidR="00000000" w:rsidDel="00000000" w:rsidP="00000000" w:rsidRDefault="00000000" w:rsidRPr="00000000" w14:paraId="00000269">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26A">
            <w:pPr>
              <w:rPr>
                <w:rFonts w:ascii="Arial" w:cs="Arial" w:eastAsia="Arial" w:hAnsi="Arial"/>
                <w:sz w:val="16"/>
                <w:szCs w:val="16"/>
              </w:rPr>
            </w:pPr>
            <w:r w:rsidDel="00000000" w:rsidR="00000000" w:rsidRPr="00000000">
              <w:rPr>
                <w:rFonts w:ascii="Arial" w:cs="Arial" w:eastAsia="Arial" w:hAnsi="Arial"/>
                <w:sz w:val="16"/>
                <w:szCs w:val="16"/>
                <w:rtl w:val="0"/>
              </w:rPr>
              <w:t xml:space="preserve">Writing process: identify purpose and audience; immersion; plan; edit and peer-assess; publish/perform</w:t>
            </w:r>
          </w:p>
          <w:p w:rsidR="00000000" w:rsidDel="00000000" w:rsidP="00000000" w:rsidRDefault="00000000" w:rsidRPr="00000000" w14:paraId="0000026B">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6C">
            <w:pPr>
              <w:numPr>
                <w:ilvl w:val="0"/>
                <w:numId w:val="1"/>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Written summary (of a chapter) –minimising detail and focusing on key events and people</w:t>
            </w:r>
          </w:p>
          <w:p w:rsidR="00000000" w:rsidDel="00000000" w:rsidP="00000000" w:rsidRDefault="00000000" w:rsidRPr="00000000" w14:paraId="0000026D">
            <w:pPr>
              <w:numPr>
                <w:ilvl w:val="0"/>
                <w:numId w:val="1"/>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Writing in role - Emotive language, past tense, adverbial phrases  </w:t>
            </w:r>
          </w:p>
          <w:p w:rsidR="00000000" w:rsidDel="00000000" w:rsidP="00000000" w:rsidRDefault="00000000" w:rsidRPr="00000000" w14:paraId="0000026E">
            <w:pPr>
              <w:numPr>
                <w:ilvl w:val="0"/>
                <w:numId w:val="1"/>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Narrative including creation of new character - Inverted commas for dialogue between characters, paragraphs to organise events, adverbial phrases, powerful verbs, expanded noun phrases</w:t>
            </w:r>
          </w:p>
          <w:p w:rsidR="00000000" w:rsidDel="00000000" w:rsidP="00000000" w:rsidRDefault="00000000" w:rsidRPr="00000000" w14:paraId="0000026F">
            <w:pPr>
              <w:numPr>
                <w:ilvl w:val="0"/>
                <w:numId w:val="1"/>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Newspaper article- Features of an non-fiction text: headline, introduction, paragraphs, 5 W’s, reported speech, structure and layout </w:t>
            </w:r>
          </w:p>
          <w:p w:rsidR="00000000" w:rsidDel="00000000" w:rsidP="00000000" w:rsidRDefault="00000000" w:rsidRPr="00000000" w14:paraId="00000270">
            <w:pPr>
              <w:numPr>
                <w:ilvl w:val="0"/>
                <w:numId w:val="1"/>
              </w:numPr>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Peer Editing - Sentence correction/up-levelling</w:t>
            </w:r>
          </w:p>
          <w:p w:rsidR="00000000" w:rsidDel="00000000" w:rsidP="00000000" w:rsidRDefault="00000000" w:rsidRPr="00000000" w14:paraId="00000271">
            <w:pPr>
              <w:numPr>
                <w:ilvl w:val="0"/>
                <w:numId w:val="1"/>
              </w:numPr>
              <w:ind w:left="720" w:hanging="360"/>
              <w:rPr>
                <w:rFonts w:ascii="Arial" w:cs="Arial" w:eastAsia="Arial" w:hAnsi="Arial"/>
                <w:sz w:val="16"/>
                <w:szCs w:val="16"/>
                <w:u w:val="none"/>
              </w:rPr>
            </w:pPr>
            <w:bookmarkStart w:colFirst="0" w:colLast="0" w:name="_heading=h.rslvl1k57yb" w:id="4"/>
            <w:bookmarkEnd w:id="4"/>
            <w:r w:rsidDel="00000000" w:rsidR="00000000" w:rsidRPr="00000000">
              <w:rPr>
                <w:rFonts w:ascii="Arial" w:cs="Arial" w:eastAsia="Arial" w:hAnsi="Arial"/>
                <w:sz w:val="16"/>
                <w:szCs w:val="16"/>
                <w:rtl w:val="0"/>
              </w:rPr>
              <w:t xml:space="preserve">Publishing work for display (Podkin work)</w:t>
            </w:r>
            <w:r w:rsidDel="00000000" w:rsidR="00000000" w:rsidRPr="00000000">
              <w:rPr>
                <w:rtl w:val="0"/>
              </w:rPr>
            </w:r>
          </w:p>
        </w:tc>
      </w:tr>
      <w:tr>
        <w:trPr>
          <w:cantSplit w:val="0"/>
          <w:trHeight w:val="417" w:hRule="atLeast"/>
          <w:tblHeader w:val="0"/>
        </w:trPr>
        <w:tc>
          <w:tcPr>
            <w:vMerge w:val="continue"/>
            <w:shd w:fill="bfbfbf" w:val="clear"/>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4"/>
                <w:szCs w:val="24"/>
              </w:rPr>
            </w:pPr>
            <w:r w:rsidDel="00000000" w:rsidR="00000000" w:rsidRPr="00000000">
              <w:rPr>
                <w:rtl w:val="0"/>
              </w:rPr>
            </w:r>
          </w:p>
        </w:tc>
        <w:tc>
          <w:tcPr>
            <w:gridSpan w:val="2"/>
            <w:shd w:fill="auto" w:val="clear"/>
          </w:tcPr>
          <w:p w:rsidR="00000000" w:rsidDel="00000000" w:rsidP="00000000" w:rsidRDefault="00000000" w:rsidRPr="00000000" w14:paraId="0000027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Techniques/Mechanics/Grammar/Punctuation:</w:t>
            </w:r>
          </w:p>
          <w:p w:rsidR="00000000" w:rsidDel="00000000" w:rsidP="00000000" w:rsidRDefault="00000000" w:rsidRPr="00000000" w14:paraId="00000275">
            <w:pPr>
              <w:rPr>
                <w:rFonts w:ascii="Arial" w:cs="Arial" w:eastAsia="Arial" w:hAnsi="Arial"/>
                <w:sz w:val="16"/>
                <w:szCs w:val="16"/>
              </w:rPr>
            </w:pPr>
            <w:r w:rsidDel="00000000" w:rsidR="00000000" w:rsidRPr="00000000">
              <w:rPr>
                <w:rFonts w:ascii="Arial" w:cs="Arial" w:eastAsia="Arial" w:hAnsi="Arial"/>
                <w:sz w:val="16"/>
                <w:szCs w:val="16"/>
                <w:rtl w:val="0"/>
              </w:rPr>
              <w:t xml:space="preserve">Basic punctuation (CL, FS, comma)</w:t>
            </w:r>
          </w:p>
          <w:p w:rsidR="00000000" w:rsidDel="00000000" w:rsidP="00000000" w:rsidRDefault="00000000" w:rsidRPr="00000000" w14:paraId="00000276">
            <w:pPr>
              <w:rPr>
                <w:rFonts w:ascii="Arial" w:cs="Arial" w:eastAsia="Arial" w:hAnsi="Arial"/>
                <w:sz w:val="16"/>
                <w:szCs w:val="16"/>
              </w:rPr>
            </w:pPr>
            <w:r w:rsidDel="00000000" w:rsidR="00000000" w:rsidRPr="00000000">
              <w:rPr>
                <w:rFonts w:ascii="Arial" w:cs="Arial" w:eastAsia="Arial" w:hAnsi="Arial"/>
                <w:sz w:val="16"/>
                <w:szCs w:val="16"/>
                <w:rtl w:val="0"/>
              </w:rPr>
              <w:t xml:space="preserve">Features of a sentence</w:t>
            </w:r>
          </w:p>
          <w:p w:rsidR="00000000" w:rsidDel="00000000" w:rsidP="00000000" w:rsidRDefault="00000000" w:rsidRPr="00000000" w14:paraId="00000277">
            <w:pPr>
              <w:rPr>
                <w:rFonts w:ascii="Arial" w:cs="Arial" w:eastAsia="Arial" w:hAnsi="Arial"/>
                <w:sz w:val="16"/>
                <w:szCs w:val="16"/>
              </w:rPr>
            </w:pPr>
            <w:r w:rsidDel="00000000" w:rsidR="00000000" w:rsidRPr="00000000">
              <w:rPr>
                <w:rFonts w:ascii="Arial" w:cs="Arial" w:eastAsia="Arial" w:hAnsi="Arial"/>
                <w:sz w:val="16"/>
                <w:szCs w:val="16"/>
                <w:rtl w:val="0"/>
              </w:rPr>
              <w:t xml:space="preserve">Present perfect tense</w:t>
            </w:r>
          </w:p>
          <w:p w:rsidR="00000000" w:rsidDel="00000000" w:rsidP="00000000" w:rsidRDefault="00000000" w:rsidRPr="00000000" w14:paraId="00000278">
            <w:pPr>
              <w:rPr>
                <w:rFonts w:ascii="Arial" w:cs="Arial" w:eastAsia="Arial" w:hAnsi="Arial"/>
                <w:sz w:val="16"/>
                <w:szCs w:val="16"/>
              </w:rPr>
            </w:pPr>
            <w:r w:rsidDel="00000000" w:rsidR="00000000" w:rsidRPr="00000000">
              <w:rPr>
                <w:rFonts w:ascii="Arial" w:cs="Arial" w:eastAsia="Arial" w:hAnsi="Arial"/>
                <w:sz w:val="16"/>
                <w:szCs w:val="16"/>
                <w:rtl w:val="0"/>
              </w:rPr>
              <w:t xml:space="preserve">Adjectives and Similes</w:t>
            </w:r>
          </w:p>
          <w:p w:rsidR="00000000" w:rsidDel="00000000" w:rsidP="00000000" w:rsidRDefault="00000000" w:rsidRPr="00000000" w14:paraId="00000279">
            <w:pPr>
              <w:rPr>
                <w:rFonts w:ascii="Arial" w:cs="Arial" w:eastAsia="Arial" w:hAnsi="Arial"/>
                <w:sz w:val="16"/>
                <w:szCs w:val="16"/>
              </w:rPr>
            </w:pPr>
            <w:r w:rsidDel="00000000" w:rsidR="00000000" w:rsidRPr="00000000">
              <w:rPr>
                <w:rFonts w:ascii="Arial" w:cs="Arial" w:eastAsia="Arial" w:hAnsi="Arial"/>
                <w:sz w:val="16"/>
                <w:szCs w:val="16"/>
                <w:rtl w:val="0"/>
              </w:rPr>
              <w:t xml:space="preserve">Sentence openers</w:t>
            </w:r>
          </w:p>
          <w:p w:rsidR="00000000" w:rsidDel="00000000" w:rsidP="00000000" w:rsidRDefault="00000000" w:rsidRPr="00000000" w14:paraId="0000027A">
            <w:pPr>
              <w:rPr>
                <w:rFonts w:ascii="Arial" w:cs="Arial" w:eastAsia="Arial" w:hAnsi="Arial"/>
                <w:sz w:val="16"/>
                <w:szCs w:val="16"/>
              </w:rPr>
            </w:pPr>
            <w:r w:rsidDel="00000000" w:rsidR="00000000" w:rsidRPr="00000000">
              <w:rPr>
                <w:rFonts w:ascii="Arial" w:cs="Arial" w:eastAsia="Arial" w:hAnsi="Arial"/>
                <w:sz w:val="16"/>
                <w:szCs w:val="16"/>
                <w:rtl w:val="0"/>
              </w:rPr>
              <w:t xml:space="preserve">Synonyms</w:t>
            </w:r>
          </w:p>
          <w:p w:rsidR="00000000" w:rsidDel="00000000" w:rsidP="00000000" w:rsidRDefault="00000000" w:rsidRPr="00000000" w14:paraId="0000027B">
            <w:pPr>
              <w:rPr>
                <w:rFonts w:ascii="Arial" w:cs="Arial" w:eastAsia="Arial" w:hAnsi="Arial"/>
                <w:sz w:val="16"/>
                <w:szCs w:val="16"/>
              </w:rPr>
            </w:pPr>
            <w:r w:rsidDel="00000000" w:rsidR="00000000" w:rsidRPr="00000000">
              <w:rPr>
                <w:rFonts w:ascii="Arial" w:cs="Arial" w:eastAsia="Arial" w:hAnsi="Arial"/>
                <w:sz w:val="16"/>
                <w:szCs w:val="16"/>
                <w:rtl w:val="0"/>
              </w:rPr>
              <w:t xml:space="preserve">Formal and informal language</w:t>
            </w:r>
          </w:p>
          <w:p w:rsidR="00000000" w:rsidDel="00000000" w:rsidP="00000000" w:rsidRDefault="00000000" w:rsidRPr="00000000" w14:paraId="0000027C">
            <w:pPr>
              <w:rPr>
                <w:rFonts w:ascii="Arial" w:cs="Arial" w:eastAsia="Arial" w:hAnsi="Arial"/>
                <w:sz w:val="16"/>
                <w:szCs w:val="16"/>
              </w:rPr>
            </w:pPr>
            <w:r w:rsidDel="00000000" w:rsidR="00000000" w:rsidRPr="00000000">
              <w:rPr>
                <w:rFonts w:ascii="Arial" w:cs="Arial" w:eastAsia="Arial" w:hAnsi="Arial"/>
                <w:sz w:val="16"/>
                <w:szCs w:val="16"/>
                <w:rtl w:val="0"/>
              </w:rPr>
              <w:t xml:space="preserve">Conjunctions</w:t>
            </w:r>
          </w:p>
          <w:p w:rsidR="00000000" w:rsidDel="00000000" w:rsidP="00000000" w:rsidRDefault="00000000" w:rsidRPr="00000000" w14:paraId="0000027D">
            <w:pPr>
              <w:rPr>
                <w:rFonts w:ascii="Arial" w:cs="Arial" w:eastAsia="Arial" w:hAnsi="Arial"/>
                <w:sz w:val="16"/>
                <w:szCs w:val="16"/>
              </w:rPr>
            </w:pPr>
            <w:r w:rsidDel="00000000" w:rsidR="00000000" w:rsidRPr="00000000">
              <w:rPr>
                <w:rFonts w:ascii="Arial" w:cs="Arial" w:eastAsia="Arial" w:hAnsi="Arial"/>
                <w:sz w:val="16"/>
                <w:szCs w:val="16"/>
                <w:rtl w:val="0"/>
              </w:rPr>
              <w:t xml:space="preserve">Forms of a or an</w:t>
            </w:r>
          </w:p>
          <w:p w:rsidR="00000000" w:rsidDel="00000000" w:rsidP="00000000" w:rsidRDefault="00000000" w:rsidRPr="00000000" w14:paraId="0000027E">
            <w:pPr>
              <w:rPr>
                <w:rFonts w:ascii="Arial" w:cs="Arial" w:eastAsia="Arial" w:hAnsi="Arial"/>
                <w:sz w:val="16"/>
                <w:szCs w:val="16"/>
              </w:rPr>
            </w:pPr>
            <w:r w:rsidDel="00000000" w:rsidR="00000000" w:rsidRPr="00000000">
              <w:rPr>
                <w:rFonts w:ascii="Arial" w:cs="Arial" w:eastAsia="Arial" w:hAnsi="Arial"/>
                <w:sz w:val="16"/>
                <w:szCs w:val="16"/>
                <w:rtl w:val="0"/>
              </w:rPr>
              <w:t xml:space="preserve">Apostrophes for possession and omission</w:t>
            </w:r>
          </w:p>
          <w:p w:rsidR="00000000" w:rsidDel="00000000" w:rsidP="00000000" w:rsidRDefault="00000000" w:rsidRPr="00000000" w14:paraId="0000027F">
            <w:pPr>
              <w:rPr>
                <w:rFonts w:ascii="Arial" w:cs="Arial" w:eastAsia="Arial" w:hAnsi="Arial"/>
                <w:sz w:val="16"/>
                <w:szCs w:val="16"/>
              </w:rPr>
            </w:pPr>
            <w:r w:rsidDel="00000000" w:rsidR="00000000" w:rsidRPr="00000000">
              <w:rPr>
                <w:rFonts w:ascii="Arial" w:cs="Arial" w:eastAsia="Arial" w:hAnsi="Arial"/>
                <w:sz w:val="16"/>
                <w:szCs w:val="16"/>
                <w:rtl w:val="0"/>
              </w:rPr>
              <w:t xml:space="preserve">Word classes</w:t>
            </w:r>
          </w:p>
          <w:p w:rsidR="00000000" w:rsidDel="00000000" w:rsidP="00000000" w:rsidRDefault="00000000" w:rsidRPr="00000000" w14:paraId="00000280">
            <w:pPr>
              <w:rPr>
                <w:rFonts w:ascii="Arial" w:cs="Arial" w:eastAsia="Arial" w:hAnsi="Arial"/>
                <w:sz w:val="16"/>
                <w:szCs w:val="16"/>
              </w:rPr>
            </w:pPr>
            <w:r w:rsidDel="00000000" w:rsidR="00000000" w:rsidRPr="00000000">
              <w:rPr>
                <w:rFonts w:ascii="Arial" w:cs="Arial" w:eastAsia="Arial" w:hAnsi="Arial"/>
                <w:sz w:val="16"/>
                <w:szCs w:val="16"/>
                <w:rtl w:val="0"/>
              </w:rPr>
              <w:t xml:space="preserve">Word families</w:t>
            </w:r>
          </w:p>
          <w:p w:rsidR="00000000" w:rsidDel="00000000" w:rsidP="00000000" w:rsidRDefault="00000000" w:rsidRPr="00000000" w14:paraId="00000281">
            <w:pPr>
              <w:rPr>
                <w:rFonts w:ascii="Arial" w:cs="Arial" w:eastAsia="Arial" w:hAnsi="Arial"/>
                <w:sz w:val="16"/>
                <w:szCs w:val="16"/>
              </w:rPr>
            </w:pPr>
            <w:r w:rsidDel="00000000" w:rsidR="00000000" w:rsidRPr="00000000">
              <w:rPr>
                <w:rFonts w:ascii="Arial" w:cs="Arial" w:eastAsia="Arial" w:hAnsi="Arial"/>
                <w:sz w:val="16"/>
                <w:szCs w:val="16"/>
                <w:rtl w:val="0"/>
              </w:rPr>
              <w:t xml:space="preserve">Prefixes and suffixes</w:t>
            </w:r>
          </w:p>
          <w:p w:rsidR="00000000" w:rsidDel="00000000" w:rsidP="00000000" w:rsidRDefault="00000000" w:rsidRPr="00000000" w14:paraId="00000282">
            <w:pPr>
              <w:rPr>
                <w:rFonts w:ascii="Arial" w:cs="Arial" w:eastAsia="Arial" w:hAnsi="Arial"/>
                <w:sz w:val="16"/>
                <w:szCs w:val="16"/>
              </w:rPr>
            </w:pPr>
            <w:r w:rsidDel="00000000" w:rsidR="00000000" w:rsidRPr="00000000">
              <w:rPr>
                <w:rFonts w:ascii="Arial" w:cs="Arial" w:eastAsia="Arial" w:hAnsi="Arial"/>
                <w:sz w:val="16"/>
                <w:szCs w:val="16"/>
                <w:rtl w:val="0"/>
              </w:rPr>
              <w:t xml:space="preserve">Features of a sentence</w:t>
            </w:r>
          </w:p>
          <w:p w:rsidR="00000000" w:rsidDel="00000000" w:rsidP="00000000" w:rsidRDefault="00000000" w:rsidRPr="00000000" w14:paraId="00000283">
            <w:pPr>
              <w:rPr>
                <w:rFonts w:ascii="Arial" w:cs="Arial" w:eastAsia="Arial" w:hAnsi="Arial"/>
                <w:sz w:val="16"/>
                <w:szCs w:val="16"/>
              </w:rPr>
            </w:pPr>
            <w:r w:rsidDel="00000000" w:rsidR="00000000" w:rsidRPr="00000000">
              <w:rPr>
                <w:rFonts w:ascii="Arial" w:cs="Arial" w:eastAsia="Arial" w:hAnsi="Arial"/>
                <w:sz w:val="16"/>
                <w:szCs w:val="16"/>
                <w:rtl w:val="0"/>
              </w:rPr>
              <w:t xml:space="preserve">Pronouns</w:t>
            </w:r>
          </w:p>
          <w:p w:rsidR="00000000" w:rsidDel="00000000" w:rsidP="00000000" w:rsidRDefault="00000000" w:rsidRPr="00000000" w14:paraId="00000284">
            <w:pPr>
              <w:rPr>
                <w:rFonts w:ascii="Arial" w:cs="Arial" w:eastAsia="Arial" w:hAnsi="Arial"/>
                <w:sz w:val="16"/>
                <w:szCs w:val="16"/>
              </w:rPr>
            </w:pPr>
            <w:r w:rsidDel="00000000" w:rsidR="00000000" w:rsidRPr="00000000">
              <w:rPr>
                <w:rFonts w:ascii="Arial" w:cs="Arial" w:eastAsia="Arial" w:hAnsi="Arial"/>
                <w:sz w:val="16"/>
                <w:szCs w:val="16"/>
                <w:rtl w:val="0"/>
              </w:rPr>
              <w:t xml:space="preserve">Use first two/three letters of a word to find it in the dictionary/thesaurus</w:t>
            </w:r>
          </w:p>
          <w:p w:rsidR="00000000" w:rsidDel="00000000" w:rsidP="00000000" w:rsidRDefault="00000000" w:rsidRPr="00000000" w14:paraId="00000285">
            <w:pPr>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Simple and compound sentences</w:t>
            </w:r>
            <w:r w:rsidDel="00000000" w:rsidR="00000000" w:rsidRPr="00000000">
              <w:rPr>
                <w:rtl w:val="0"/>
              </w:rPr>
            </w:r>
          </w:p>
        </w:tc>
        <w:tc>
          <w:tcPr>
            <w:gridSpan w:val="2"/>
            <w:shd w:fill="auto" w:val="clear"/>
          </w:tcPr>
          <w:p w:rsidR="00000000" w:rsidDel="00000000" w:rsidP="00000000" w:rsidRDefault="00000000" w:rsidRPr="00000000" w14:paraId="00000287">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Techniques/Mechanics/Grammar/Punctuation:</w:t>
            </w:r>
          </w:p>
          <w:p w:rsidR="00000000" w:rsidDel="00000000" w:rsidP="00000000" w:rsidRDefault="00000000" w:rsidRPr="00000000" w14:paraId="00000288">
            <w:pPr>
              <w:rPr>
                <w:rFonts w:ascii="Arial" w:cs="Arial" w:eastAsia="Arial" w:hAnsi="Arial"/>
                <w:sz w:val="16"/>
                <w:szCs w:val="16"/>
              </w:rPr>
            </w:pPr>
            <w:r w:rsidDel="00000000" w:rsidR="00000000" w:rsidRPr="00000000">
              <w:rPr>
                <w:rFonts w:ascii="Arial" w:cs="Arial" w:eastAsia="Arial" w:hAnsi="Arial"/>
                <w:sz w:val="16"/>
                <w:szCs w:val="16"/>
                <w:rtl w:val="0"/>
              </w:rPr>
              <w:t xml:space="preserve">Sentence openers</w:t>
            </w:r>
          </w:p>
          <w:p w:rsidR="00000000" w:rsidDel="00000000" w:rsidP="00000000" w:rsidRDefault="00000000" w:rsidRPr="00000000" w14:paraId="00000289">
            <w:pPr>
              <w:rPr>
                <w:rFonts w:ascii="Arial" w:cs="Arial" w:eastAsia="Arial" w:hAnsi="Arial"/>
                <w:sz w:val="16"/>
                <w:szCs w:val="16"/>
              </w:rPr>
            </w:pPr>
            <w:r w:rsidDel="00000000" w:rsidR="00000000" w:rsidRPr="00000000">
              <w:rPr>
                <w:rFonts w:ascii="Arial" w:cs="Arial" w:eastAsia="Arial" w:hAnsi="Arial"/>
                <w:sz w:val="16"/>
                <w:szCs w:val="16"/>
                <w:rtl w:val="0"/>
              </w:rPr>
              <w:t xml:space="preserve">Conjunctions</w:t>
            </w:r>
          </w:p>
          <w:p w:rsidR="00000000" w:rsidDel="00000000" w:rsidP="00000000" w:rsidRDefault="00000000" w:rsidRPr="00000000" w14:paraId="0000028A">
            <w:pPr>
              <w:rPr>
                <w:rFonts w:ascii="Arial" w:cs="Arial" w:eastAsia="Arial" w:hAnsi="Arial"/>
                <w:sz w:val="16"/>
                <w:szCs w:val="16"/>
              </w:rPr>
            </w:pPr>
            <w:r w:rsidDel="00000000" w:rsidR="00000000" w:rsidRPr="00000000">
              <w:rPr>
                <w:rFonts w:ascii="Arial" w:cs="Arial" w:eastAsia="Arial" w:hAnsi="Arial"/>
                <w:sz w:val="16"/>
                <w:szCs w:val="16"/>
                <w:rtl w:val="0"/>
              </w:rPr>
              <w:t xml:space="preserve">Antonyms</w:t>
            </w:r>
          </w:p>
          <w:p w:rsidR="00000000" w:rsidDel="00000000" w:rsidP="00000000" w:rsidRDefault="00000000" w:rsidRPr="00000000" w14:paraId="0000028B">
            <w:pPr>
              <w:rPr>
                <w:rFonts w:ascii="Arial" w:cs="Arial" w:eastAsia="Arial" w:hAnsi="Arial"/>
                <w:sz w:val="16"/>
                <w:szCs w:val="16"/>
              </w:rPr>
            </w:pPr>
            <w:r w:rsidDel="00000000" w:rsidR="00000000" w:rsidRPr="00000000">
              <w:rPr>
                <w:rFonts w:ascii="Arial" w:cs="Arial" w:eastAsia="Arial" w:hAnsi="Arial"/>
                <w:sz w:val="16"/>
                <w:szCs w:val="16"/>
                <w:rtl w:val="0"/>
              </w:rPr>
              <w:t xml:space="preserve">Paragraphs</w:t>
            </w:r>
          </w:p>
          <w:p w:rsidR="00000000" w:rsidDel="00000000" w:rsidP="00000000" w:rsidRDefault="00000000" w:rsidRPr="00000000" w14:paraId="0000028C">
            <w:pPr>
              <w:rPr>
                <w:rFonts w:ascii="Arial" w:cs="Arial" w:eastAsia="Arial" w:hAnsi="Arial"/>
                <w:sz w:val="16"/>
                <w:szCs w:val="16"/>
              </w:rPr>
            </w:pPr>
            <w:r w:rsidDel="00000000" w:rsidR="00000000" w:rsidRPr="00000000">
              <w:rPr>
                <w:rFonts w:ascii="Arial" w:cs="Arial" w:eastAsia="Arial" w:hAnsi="Arial"/>
                <w:sz w:val="16"/>
                <w:szCs w:val="16"/>
                <w:rtl w:val="0"/>
              </w:rPr>
              <w:t xml:space="preserve">Homophones</w:t>
            </w:r>
          </w:p>
          <w:p w:rsidR="00000000" w:rsidDel="00000000" w:rsidP="00000000" w:rsidRDefault="00000000" w:rsidRPr="00000000" w14:paraId="0000028D">
            <w:pPr>
              <w:rPr>
                <w:rFonts w:ascii="Arial" w:cs="Arial" w:eastAsia="Arial" w:hAnsi="Arial"/>
                <w:sz w:val="16"/>
                <w:szCs w:val="16"/>
              </w:rPr>
            </w:pPr>
            <w:r w:rsidDel="00000000" w:rsidR="00000000" w:rsidRPr="00000000">
              <w:rPr>
                <w:rFonts w:ascii="Arial" w:cs="Arial" w:eastAsia="Arial" w:hAnsi="Arial"/>
                <w:sz w:val="16"/>
                <w:szCs w:val="16"/>
                <w:rtl w:val="0"/>
              </w:rPr>
              <w:t xml:space="preserve">Commas (to separate adjectives or items in a list and to separate clauses)</w:t>
            </w:r>
          </w:p>
          <w:p w:rsidR="00000000" w:rsidDel="00000000" w:rsidP="00000000" w:rsidRDefault="00000000" w:rsidRPr="00000000" w14:paraId="0000028E">
            <w:pPr>
              <w:rPr>
                <w:rFonts w:ascii="Arial" w:cs="Arial" w:eastAsia="Arial" w:hAnsi="Arial"/>
                <w:sz w:val="16"/>
                <w:szCs w:val="16"/>
              </w:rPr>
            </w:pPr>
            <w:r w:rsidDel="00000000" w:rsidR="00000000" w:rsidRPr="00000000">
              <w:rPr>
                <w:rFonts w:ascii="Arial" w:cs="Arial" w:eastAsia="Arial" w:hAnsi="Arial"/>
                <w:sz w:val="16"/>
                <w:szCs w:val="16"/>
                <w:rtl w:val="0"/>
              </w:rPr>
              <w:t xml:space="preserve">Past tense</w:t>
            </w:r>
          </w:p>
          <w:p w:rsidR="00000000" w:rsidDel="00000000" w:rsidP="00000000" w:rsidRDefault="00000000" w:rsidRPr="00000000" w14:paraId="0000028F">
            <w:pPr>
              <w:rPr>
                <w:rFonts w:ascii="Arial" w:cs="Arial" w:eastAsia="Arial" w:hAnsi="Arial"/>
                <w:sz w:val="16"/>
                <w:szCs w:val="16"/>
              </w:rPr>
            </w:pPr>
            <w:r w:rsidDel="00000000" w:rsidR="00000000" w:rsidRPr="00000000">
              <w:rPr>
                <w:rFonts w:ascii="Arial" w:cs="Arial" w:eastAsia="Arial" w:hAnsi="Arial"/>
                <w:sz w:val="16"/>
                <w:szCs w:val="16"/>
                <w:rtl w:val="0"/>
              </w:rPr>
              <w:t xml:space="preserve">Clauses</w:t>
            </w:r>
          </w:p>
          <w:p w:rsidR="00000000" w:rsidDel="00000000" w:rsidP="00000000" w:rsidRDefault="00000000" w:rsidRPr="00000000" w14:paraId="00000290">
            <w:pPr>
              <w:rPr>
                <w:rFonts w:ascii="Arial" w:cs="Arial" w:eastAsia="Arial" w:hAnsi="Arial"/>
                <w:sz w:val="16"/>
                <w:szCs w:val="16"/>
              </w:rPr>
            </w:pPr>
            <w:r w:rsidDel="00000000" w:rsidR="00000000" w:rsidRPr="00000000">
              <w:rPr>
                <w:rFonts w:ascii="Arial" w:cs="Arial" w:eastAsia="Arial" w:hAnsi="Arial"/>
                <w:sz w:val="16"/>
                <w:szCs w:val="16"/>
                <w:rtl w:val="0"/>
              </w:rPr>
              <w:t xml:space="preserve">Subordinate clauses</w:t>
            </w:r>
          </w:p>
          <w:p w:rsidR="00000000" w:rsidDel="00000000" w:rsidP="00000000" w:rsidRDefault="00000000" w:rsidRPr="00000000" w14:paraId="00000291">
            <w:pPr>
              <w:rPr>
                <w:rFonts w:ascii="Arial" w:cs="Arial" w:eastAsia="Arial" w:hAnsi="Arial"/>
                <w:sz w:val="16"/>
                <w:szCs w:val="16"/>
              </w:rPr>
            </w:pPr>
            <w:r w:rsidDel="00000000" w:rsidR="00000000" w:rsidRPr="00000000">
              <w:rPr>
                <w:rFonts w:ascii="Arial" w:cs="Arial" w:eastAsia="Arial" w:hAnsi="Arial"/>
                <w:sz w:val="16"/>
                <w:szCs w:val="16"/>
                <w:rtl w:val="0"/>
              </w:rPr>
              <w:t xml:space="preserve">Use first two/three letters of a word to find it in the dictionary/thesaurus</w:t>
            </w:r>
          </w:p>
          <w:p w:rsidR="00000000" w:rsidDel="00000000" w:rsidP="00000000" w:rsidRDefault="00000000" w:rsidRPr="00000000" w14:paraId="00000292">
            <w:pPr>
              <w:rPr>
                <w:rFonts w:ascii="Arial" w:cs="Arial" w:eastAsia="Arial" w:hAnsi="Arial"/>
                <w:sz w:val="16"/>
                <w:szCs w:val="16"/>
              </w:rPr>
            </w:pPr>
            <w:r w:rsidDel="00000000" w:rsidR="00000000" w:rsidRPr="00000000">
              <w:rPr>
                <w:rFonts w:ascii="Arial" w:cs="Arial" w:eastAsia="Arial" w:hAnsi="Arial"/>
                <w:sz w:val="16"/>
                <w:szCs w:val="16"/>
                <w:rtl w:val="0"/>
              </w:rPr>
              <w:t xml:space="preserve">Features of a sentence</w:t>
            </w:r>
          </w:p>
          <w:p w:rsidR="00000000" w:rsidDel="00000000" w:rsidP="00000000" w:rsidRDefault="00000000" w:rsidRPr="00000000" w14:paraId="00000293">
            <w:pPr>
              <w:rPr>
                <w:rFonts w:ascii="Arial" w:cs="Arial" w:eastAsia="Arial" w:hAnsi="Arial"/>
                <w:sz w:val="16"/>
                <w:szCs w:val="16"/>
              </w:rPr>
            </w:pPr>
            <w:r w:rsidDel="00000000" w:rsidR="00000000" w:rsidRPr="00000000">
              <w:rPr>
                <w:rFonts w:ascii="Arial" w:cs="Arial" w:eastAsia="Arial" w:hAnsi="Arial"/>
                <w:sz w:val="16"/>
                <w:szCs w:val="16"/>
                <w:rtl w:val="0"/>
              </w:rPr>
              <w:t xml:space="preserve">Simple, compound and complex sentences</w:t>
            </w:r>
          </w:p>
          <w:p w:rsidR="00000000" w:rsidDel="00000000" w:rsidP="00000000" w:rsidRDefault="00000000" w:rsidRPr="00000000" w14:paraId="00000294">
            <w:pPr>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Forms of a or an</w:t>
            </w:r>
            <w:r w:rsidDel="00000000" w:rsidR="00000000" w:rsidRPr="00000000">
              <w:rPr>
                <w:rtl w:val="0"/>
              </w:rPr>
            </w:r>
          </w:p>
        </w:tc>
        <w:tc>
          <w:tcPr>
            <w:gridSpan w:val="2"/>
            <w:shd w:fill="auto" w:val="clear"/>
          </w:tcPr>
          <w:p w:rsidR="00000000" w:rsidDel="00000000" w:rsidP="00000000" w:rsidRDefault="00000000" w:rsidRPr="00000000" w14:paraId="00000296">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Techniques/Mechanics/Grammar/Punctuation:</w:t>
            </w:r>
          </w:p>
          <w:p w:rsidR="00000000" w:rsidDel="00000000" w:rsidP="00000000" w:rsidRDefault="00000000" w:rsidRPr="00000000" w14:paraId="00000297">
            <w:pPr>
              <w:rPr>
                <w:rFonts w:ascii="Arial" w:cs="Arial" w:eastAsia="Arial" w:hAnsi="Arial"/>
                <w:sz w:val="16"/>
                <w:szCs w:val="16"/>
              </w:rPr>
            </w:pPr>
            <w:r w:rsidDel="00000000" w:rsidR="00000000" w:rsidRPr="00000000">
              <w:rPr>
                <w:rFonts w:ascii="Arial" w:cs="Arial" w:eastAsia="Arial" w:hAnsi="Arial"/>
                <w:sz w:val="16"/>
                <w:szCs w:val="16"/>
                <w:rtl w:val="0"/>
              </w:rPr>
              <w:t xml:space="preserve">Time conjunctions</w:t>
            </w:r>
          </w:p>
          <w:p w:rsidR="00000000" w:rsidDel="00000000" w:rsidP="00000000" w:rsidRDefault="00000000" w:rsidRPr="00000000" w14:paraId="00000298">
            <w:pPr>
              <w:rPr>
                <w:rFonts w:ascii="Arial" w:cs="Arial" w:eastAsia="Arial" w:hAnsi="Arial"/>
                <w:sz w:val="16"/>
                <w:szCs w:val="16"/>
              </w:rPr>
            </w:pPr>
            <w:r w:rsidDel="00000000" w:rsidR="00000000" w:rsidRPr="00000000">
              <w:rPr>
                <w:rFonts w:ascii="Arial" w:cs="Arial" w:eastAsia="Arial" w:hAnsi="Arial"/>
                <w:sz w:val="16"/>
                <w:szCs w:val="16"/>
                <w:rtl w:val="0"/>
              </w:rPr>
              <w:t xml:space="preserve">Prepositional phrases</w:t>
            </w:r>
          </w:p>
          <w:p w:rsidR="00000000" w:rsidDel="00000000" w:rsidP="00000000" w:rsidRDefault="00000000" w:rsidRPr="00000000" w14:paraId="00000299">
            <w:pPr>
              <w:rPr>
                <w:rFonts w:ascii="Arial" w:cs="Arial" w:eastAsia="Arial" w:hAnsi="Arial"/>
                <w:sz w:val="16"/>
                <w:szCs w:val="16"/>
              </w:rPr>
            </w:pPr>
            <w:r w:rsidDel="00000000" w:rsidR="00000000" w:rsidRPr="00000000">
              <w:rPr>
                <w:rFonts w:ascii="Arial" w:cs="Arial" w:eastAsia="Arial" w:hAnsi="Arial"/>
                <w:sz w:val="16"/>
                <w:szCs w:val="16"/>
                <w:rtl w:val="0"/>
              </w:rPr>
              <w:t xml:space="preserve">Singular and plural possessive apostrophe</w:t>
            </w:r>
          </w:p>
          <w:p w:rsidR="00000000" w:rsidDel="00000000" w:rsidP="00000000" w:rsidRDefault="00000000" w:rsidRPr="00000000" w14:paraId="0000029A">
            <w:pPr>
              <w:rPr>
                <w:rFonts w:ascii="Arial" w:cs="Arial" w:eastAsia="Arial" w:hAnsi="Arial"/>
                <w:sz w:val="16"/>
                <w:szCs w:val="16"/>
              </w:rPr>
            </w:pPr>
            <w:r w:rsidDel="00000000" w:rsidR="00000000" w:rsidRPr="00000000">
              <w:rPr>
                <w:rFonts w:ascii="Arial" w:cs="Arial" w:eastAsia="Arial" w:hAnsi="Arial"/>
                <w:sz w:val="16"/>
                <w:szCs w:val="16"/>
                <w:rtl w:val="0"/>
              </w:rPr>
              <w:t xml:space="preserve">Indirect speech</w:t>
            </w:r>
          </w:p>
          <w:p w:rsidR="00000000" w:rsidDel="00000000" w:rsidP="00000000" w:rsidRDefault="00000000" w:rsidRPr="00000000" w14:paraId="0000029B">
            <w:pPr>
              <w:rPr>
                <w:rFonts w:ascii="Arial" w:cs="Arial" w:eastAsia="Arial" w:hAnsi="Arial"/>
                <w:sz w:val="16"/>
                <w:szCs w:val="16"/>
              </w:rPr>
            </w:pPr>
            <w:r w:rsidDel="00000000" w:rsidR="00000000" w:rsidRPr="00000000">
              <w:rPr>
                <w:rFonts w:ascii="Arial" w:cs="Arial" w:eastAsia="Arial" w:hAnsi="Arial"/>
                <w:sz w:val="16"/>
                <w:szCs w:val="16"/>
                <w:rtl w:val="0"/>
              </w:rPr>
              <w:t xml:space="preserve">Adverbs</w:t>
            </w:r>
          </w:p>
          <w:p w:rsidR="00000000" w:rsidDel="00000000" w:rsidP="00000000" w:rsidRDefault="00000000" w:rsidRPr="00000000" w14:paraId="0000029C">
            <w:pPr>
              <w:rPr>
                <w:rFonts w:ascii="Arial" w:cs="Arial" w:eastAsia="Arial" w:hAnsi="Arial"/>
                <w:sz w:val="16"/>
                <w:szCs w:val="16"/>
              </w:rPr>
            </w:pPr>
            <w:r w:rsidDel="00000000" w:rsidR="00000000" w:rsidRPr="00000000">
              <w:rPr>
                <w:rFonts w:ascii="Arial" w:cs="Arial" w:eastAsia="Arial" w:hAnsi="Arial"/>
                <w:sz w:val="16"/>
                <w:szCs w:val="16"/>
                <w:rtl w:val="0"/>
              </w:rPr>
              <w:t xml:space="preserve">Pronouns</w:t>
            </w:r>
          </w:p>
          <w:p w:rsidR="00000000" w:rsidDel="00000000" w:rsidP="00000000" w:rsidRDefault="00000000" w:rsidRPr="00000000" w14:paraId="0000029D">
            <w:pPr>
              <w:rPr>
                <w:rFonts w:ascii="Arial" w:cs="Arial" w:eastAsia="Arial" w:hAnsi="Arial"/>
                <w:sz w:val="16"/>
                <w:szCs w:val="16"/>
              </w:rPr>
            </w:pPr>
            <w:r w:rsidDel="00000000" w:rsidR="00000000" w:rsidRPr="00000000">
              <w:rPr>
                <w:rFonts w:ascii="Arial" w:cs="Arial" w:eastAsia="Arial" w:hAnsi="Arial"/>
                <w:sz w:val="16"/>
                <w:szCs w:val="16"/>
                <w:rtl w:val="0"/>
              </w:rPr>
              <w:t xml:space="preserve">Subordinate clauses</w:t>
            </w:r>
          </w:p>
          <w:p w:rsidR="00000000" w:rsidDel="00000000" w:rsidP="00000000" w:rsidRDefault="00000000" w:rsidRPr="00000000" w14:paraId="0000029E">
            <w:pPr>
              <w:rPr>
                <w:rFonts w:ascii="Arial" w:cs="Arial" w:eastAsia="Arial" w:hAnsi="Arial"/>
                <w:sz w:val="16"/>
                <w:szCs w:val="16"/>
              </w:rPr>
            </w:pPr>
            <w:r w:rsidDel="00000000" w:rsidR="00000000" w:rsidRPr="00000000">
              <w:rPr>
                <w:rFonts w:ascii="Arial" w:cs="Arial" w:eastAsia="Arial" w:hAnsi="Arial"/>
                <w:sz w:val="16"/>
                <w:szCs w:val="16"/>
                <w:rtl w:val="0"/>
              </w:rPr>
              <w:t xml:space="preserve">Homophones</w:t>
            </w:r>
          </w:p>
          <w:p w:rsidR="00000000" w:rsidDel="00000000" w:rsidP="00000000" w:rsidRDefault="00000000" w:rsidRPr="00000000" w14:paraId="0000029F">
            <w:pPr>
              <w:rPr>
                <w:rFonts w:ascii="Arial" w:cs="Arial" w:eastAsia="Arial" w:hAnsi="Arial"/>
                <w:sz w:val="16"/>
                <w:szCs w:val="16"/>
              </w:rPr>
            </w:pPr>
            <w:r w:rsidDel="00000000" w:rsidR="00000000" w:rsidRPr="00000000">
              <w:rPr>
                <w:rFonts w:ascii="Arial" w:cs="Arial" w:eastAsia="Arial" w:hAnsi="Arial"/>
                <w:sz w:val="16"/>
                <w:szCs w:val="16"/>
                <w:rtl w:val="0"/>
              </w:rPr>
              <w:t xml:space="preserve">Use first two/three letters of a word to find it in the dictionary/thesaurus</w:t>
            </w:r>
          </w:p>
          <w:p w:rsidR="00000000" w:rsidDel="00000000" w:rsidP="00000000" w:rsidRDefault="00000000" w:rsidRPr="00000000" w14:paraId="000002A0">
            <w:pPr>
              <w:rPr>
                <w:rFonts w:ascii="Arial" w:cs="Arial" w:eastAsia="Arial" w:hAnsi="Arial"/>
                <w:sz w:val="16"/>
                <w:szCs w:val="16"/>
              </w:rPr>
            </w:pPr>
            <w:r w:rsidDel="00000000" w:rsidR="00000000" w:rsidRPr="00000000">
              <w:rPr>
                <w:rFonts w:ascii="Arial" w:cs="Arial" w:eastAsia="Arial" w:hAnsi="Arial"/>
                <w:sz w:val="16"/>
                <w:szCs w:val="16"/>
                <w:rtl w:val="0"/>
              </w:rPr>
              <w:t xml:space="preserve">Simple, compound and complex sentences</w:t>
            </w:r>
          </w:p>
          <w:p w:rsidR="00000000" w:rsidDel="00000000" w:rsidP="00000000" w:rsidRDefault="00000000" w:rsidRPr="00000000" w14:paraId="000002A1">
            <w:pPr>
              <w:rPr>
                <w:rFonts w:ascii="Arial" w:cs="Arial" w:eastAsia="Arial" w:hAnsi="Arial"/>
                <w:sz w:val="16"/>
                <w:szCs w:val="16"/>
              </w:rPr>
            </w:pPr>
            <w:r w:rsidDel="00000000" w:rsidR="00000000" w:rsidRPr="00000000">
              <w:rPr>
                <w:rFonts w:ascii="Arial" w:cs="Arial" w:eastAsia="Arial" w:hAnsi="Arial"/>
                <w:sz w:val="16"/>
                <w:szCs w:val="16"/>
                <w:rtl w:val="0"/>
              </w:rPr>
              <w:t xml:space="preserve">Forms of a or an</w:t>
            </w:r>
          </w:p>
          <w:p w:rsidR="00000000" w:rsidDel="00000000" w:rsidP="00000000" w:rsidRDefault="00000000" w:rsidRPr="00000000" w14:paraId="000002A2">
            <w:pPr>
              <w:rPr>
                <w:rFonts w:ascii="Arial" w:cs="Arial" w:eastAsia="Arial" w:hAnsi="Arial"/>
                <w:b w:val="1"/>
                <w:sz w:val="16"/>
                <w:szCs w:val="16"/>
                <w:u w:val="single"/>
              </w:rPr>
            </w:pPr>
            <w:bookmarkStart w:colFirst="0" w:colLast="0" w:name="_heading=h.snnq0kp5qgwm" w:id="5"/>
            <w:bookmarkEnd w:id="5"/>
            <w:r w:rsidDel="00000000" w:rsidR="00000000" w:rsidRPr="00000000">
              <w:rPr>
                <w:rFonts w:ascii="Arial" w:cs="Arial" w:eastAsia="Arial" w:hAnsi="Arial"/>
                <w:sz w:val="16"/>
                <w:szCs w:val="16"/>
                <w:rtl w:val="0"/>
              </w:rPr>
              <w:t xml:space="preserve">Formal and informal language</w:t>
            </w:r>
            <w:r w:rsidDel="00000000" w:rsidR="00000000" w:rsidRPr="00000000">
              <w:rPr>
                <w:rtl w:val="0"/>
              </w:rPr>
            </w:r>
          </w:p>
        </w:tc>
      </w:tr>
      <w:tr>
        <w:trPr>
          <w:cantSplit w:val="0"/>
          <w:trHeight w:val="417" w:hRule="atLeast"/>
          <w:tblHeader w:val="0"/>
        </w:trPr>
        <w:tc>
          <w:tcPr>
            <w:vMerge w:val="continue"/>
            <w:shd w:fill="bfbfbf" w:val="clear"/>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u w:val="single"/>
              </w:rPr>
            </w:pPr>
            <w:r w:rsidDel="00000000" w:rsidR="00000000" w:rsidRPr="00000000">
              <w:rPr>
                <w:rtl w:val="0"/>
              </w:rPr>
            </w:r>
          </w:p>
        </w:tc>
        <w:tc>
          <w:tcPr>
            <w:gridSpan w:val="6"/>
            <w:shd w:fill="auto" w:val="clear"/>
          </w:tcPr>
          <w:p w:rsidR="00000000" w:rsidDel="00000000" w:rsidP="00000000" w:rsidRDefault="00000000" w:rsidRPr="00000000" w14:paraId="000002A5">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Reading Opportunities:</w:t>
            </w:r>
          </w:p>
          <w:p w:rsidR="00000000" w:rsidDel="00000000" w:rsidP="00000000" w:rsidRDefault="00000000" w:rsidRPr="00000000" w14:paraId="000002A6">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During shared reading and guided reading:</w:t>
            </w:r>
          </w:p>
          <w:p w:rsidR="00000000" w:rsidDel="00000000" w:rsidP="00000000" w:rsidRDefault="00000000" w:rsidRPr="00000000" w14:paraId="000002A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encouragement of Reading for Pleasure</w:t>
            </w:r>
          </w:p>
          <w:p w:rsidR="00000000" w:rsidDel="00000000" w:rsidP="00000000" w:rsidRDefault="00000000" w:rsidRPr="00000000" w14:paraId="000002A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apply knowledge of root words, prefixes and suffixes to read aloud and understand meaning of new words</w:t>
            </w:r>
          </w:p>
          <w:p w:rsidR="00000000" w:rsidDel="00000000" w:rsidP="00000000" w:rsidRDefault="00000000" w:rsidRPr="00000000" w14:paraId="000002A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listen to, read and discuss a wide range of books and writing</w:t>
            </w:r>
          </w:p>
          <w:p w:rsidR="00000000" w:rsidDel="00000000" w:rsidP="00000000" w:rsidRDefault="00000000" w:rsidRPr="00000000" w14:paraId="000002A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develop fluency, use of expression and stamina</w:t>
            </w:r>
          </w:p>
          <w:p w:rsidR="00000000" w:rsidDel="00000000" w:rsidP="00000000" w:rsidRDefault="00000000" w:rsidRPr="00000000" w14:paraId="000002A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developing empathy</w:t>
            </w:r>
          </w:p>
          <w:p w:rsidR="00000000" w:rsidDel="00000000" w:rsidP="00000000" w:rsidRDefault="00000000" w:rsidRPr="00000000" w14:paraId="000002A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preparing poems and plays to read aloud and to perform</w:t>
            </w:r>
          </w:p>
          <w:p w:rsidR="00000000" w:rsidDel="00000000" w:rsidP="00000000" w:rsidRDefault="00000000" w:rsidRPr="00000000" w14:paraId="000002A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recognise different forms of poetry </w:t>
            </w:r>
          </w:p>
          <w:p w:rsidR="00000000" w:rsidDel="00000000" w:rsidP="00000000" w:rsidRDefault="00000000" w:rsidRPr="00000000" w14:paraId="000002A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using dictionaries to check the meaning of words</w:t>
            </w:r>
          </w:p>
          <w:p w:rsidR="00000000" w:rsidDel="00000000" w:rsidP="00000000" w:rsidRDefault="00000000" w:rsidRPr="00000000" w14:paraId="000002A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explaining word meanings</w:t>
            </w:r>
          </w:p>
          <w:p w:rsidR="00000000" w:rsidDel="00000000" w:rsidP="00000000" w:rsidRDefault="00000000" w:rsidRPr="00000000" w14:paraId="000002B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comprehension skills: check their own understanding; ask questions; retrieve information; infer meaning and justify with evidence; vocabulary exploration; summarising; predicting</w:t>
            </w:r>
          </w:p>
          <w:p w:rsidR="00000000" w:rsidDel="00000000" w:rsidP="00000000" w:rsidRDefault="00000000" w:rsidRPr="00000000" w14:paraId="000002B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discussing words and phrases that capture the reader’s interest</w:t>
            </w:r>
          </w:p>
          <w:p w:rsidR="00000000" w:rsidDel="00000000" w:rsidP="00000000" w:rsidRDefault="00000000" w:rsidRPr="00000000" w14:paraId="000002B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identify how language, structure and presentation contribute to meaning</w:t>
            </w:r>
          </w:p>
          <w:p w:rsidR="00000000" w:rsidDel="00000000" w:rsidP="00000000" w:rsidRDefault="00000000" w:rsidRPr="00000000" w14:paraId="000002B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retrieve and record information from non-fiction texts</w:t>
            </w:r>
          </w:p>
          <w:p w:rsidR="00000000" w:rsidDel="00000000" w:rsidP="00000000" w:rsidRDefault="00000000" w:rsidRPr="00000000" w14:paraId="000002B4">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B5">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Other Reading Opportunities:</w:t>
            </w:r>
          </w:p>
          <w:p w:rsidR="00000000" w:rsidDel="00000000" w:rsidP="00000000" w:rsidRDefault="00000000" w:rsidRPr="00000000" w14:paraId="000002B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independent reading</w:t>
            </w:r>
          </w:p>
          <w:p w:rsidR="00000000" w:rsidDel="00000000" w:rsidP="00000000" w:rsidRDefault="00000000" w:rsidRPr="00000000" w14:paraId="000002B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reading recommendations and book discussions</w:t>
            </w:r>
          </w:p>
          <w:p w:rsidR="00000000" w:rsidDel="00000000" w:rsidP="00000000" w:rsidRDefault="00000000" w:rsidRPr="00000000" w14:paraId="000002B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making comparisons within and across books</w:t>
            </w:r>
          </w:p>
          <w:p w:rsidR="00000000" w:rsidDel="00000000" w:rsidP="00000000" w:rsidRDefault="00000000" w:rsidRPr="00000000" w14:paraId="000002B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whole class poetry recital: Harvest Assembly, Spring Assembly, Tennyson Down Performance</w:t>
            </w:r>
          </w:p>
          <w:p w:rsidR="00000000" w:rsidDel="00000000" w:rsidP="00000000" w:rsidRDefault="00000000" w:rsidRPr="00000000" w14:paraId="000002B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library session</w:t>
            </w:r>
          </w:p>
          <w:p w:rsidR="00000000" w:rsidDel="00000000" w:rsidP="00000000" w:rsidRDefault="00000000" w:rsidRPr="00000000" w14:paraId="000002B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whole class story</w:t>
            </w:r>
          </w:p>
        </w:tc>
      </w:tr>
      <w:tr>
        <w:trPr>
          <w:cantSplit w:val="0"/>
          <w:trHeight w:val="3360" w:hRule="atLeast"/>
          <w:tblHeader w:val="0"/>
        </w:trPr>
        <w:tc>
          <w:tcPr>
            <w:shd w:fill="bfbfbf" w:val="clear"/>
          </w:tcPr>
          <w:p w:rsidR="00000000" w:rsidDel="00000000" w:rsidP="00000000" w:rsidRDefault="00000000" w:rsidRPr="00000000" w14:paraId="000002C1">
            <w:pPr>
              <w:jc w:val="center"/>
              <w:rPr>
                <w:rFonts w:ascii="Arial" w:cs="Arial" w:eastAsia="Arial" w:hAnsi="Arial"/>
                <w:b w:val="1"/>
                <w:sz w:val="24"/>
                <w:szCs w:val="24"/>
              </w:rPr>
            </w:pPr>
            <w:r w:rsidDel="00000000" w:rsidR="00000000" w:rsidRPr="00000000">
              <w:rPr>
                <w:rtl w:val="0"/>
              </w:rPr>
            </w:r>
          </w:p>
        </w:tc>
        <w:tc>
          <w:tcPr>
            <w:gridSpan w:val="2"/>
            <w:shd w:fill="auto" w:val="clear"/>
          </w:tcPr>
          <w:p w:rsidR="00000000" w:rsidDel="00000000" w:rsidP="00000000" w:rsidRDefault="00000000" w:rsidRPr="00000000" w14:paraId="000002C2">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Spelling:</w:t>
            </w:r>
          </w:p>
          <w:p w:rsidR="00000000" w:rsidDel="00000000" w:rsidP="00000000" w:rsidRDefault="00000000" w:rsidRPr="00000000" w14:paraId="000002C3">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Syllables </w:t>
            </w:r>
          </w:p>
          <w:p w:rsidR="00000000" w:rsidDel="00000000" w:rsidP="00000000" w:rsidRDefault="00000000" w:rsidRPr="00000000" w14:paraId="000002C4">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Phonemes </w:t>
            </w:r>
          </w:p>
          <w:p w:rsidR="00000000" w:rsidDel="00000000" w:rsidP="00000000" w:rsidRDefault="00000000" w:rsidRPr="00000000" w14:paraId="000002C5">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Long and short vowels</w:t>
            </w:r>
          </w:p>
          <w:p w:rsidR="00000000" w:rsidDel="00000000" w:rsidP="00000000" w:rsidRDefault="00000000" w:rsidRPr="00000000" w14:paraId="000002C6">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Adding ‘ing’</w:t>
            </w:r>
          </w:p>
          <w:p w:rsidR="00000000" w:rsidDel="00000000" w:rsidP="00000000" w:rsidRDefault="00000000" w:rsidRPr="00000000" w14:paraId="000002C7">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‘le’ ending</w:t>
            </w:r>
          </w:p>
          <w:p w:rsidR="00000000" w:rsidDel="00000000" w:rsidP="00000000" w:rsidRDefault="00000000" w:rsidRPr="00000000" w14:paraId="000002C8">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Root and prefix recognition</w:t>
            </w:r>
          </w:p>
          <w:p w:rsidR="00000000" w:rsidDel="00000000" w:rsidP="00000000" w:rsidRDefault="00000000" w:rsidRPr="00000000" w14:paraId="000002C9">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Synonyms</w:t>
            </w:r>
          </w:p>
          <w:p w:rsidR="00000000" w:rsidDel="00000000" w:rsidP="00000000" w:rsidRDefault="00000000" w:rsidRPr="00000000" w14:paraId="000002CA">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CB">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CC">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Handwriting:</w:t>
            </w:r>
          </w:p>
          <w:p w:rsidR="00000000" w:rsidDel="00000000" w:rsidP="00000000" w:rsidRDefault="00000000" w:rsidRPr="00000000" w14:paraId="000002CD">
            <w:pPr>
              <w:rPr>
                <w:rFonts w:ascii="Arial" w:cs="Arial" w:eastAsia="Arial" w:hAnsi="Arial"/>
                <w:sz w:val="16"/>
                <w:szCs w:val="16"/>
              </w:rPr>
            </w:pPr>
            <w:r w:rsidDel="00000000" w:rsidR="00000000" w:rsidRPr="00000000">
              <w:rPr>
                <w:rFonts w:ascii="Arial" w:cs="Arial" w:eastAsia="Arial" w:hAnsi="Arial"/>
                <w:sz w:val="16"/>
                <w:szCs w:val="16"/>
                <w:rtl w:val="0"/>
              </w:rPr>
              <w:t xml:space="preserve">- Use the diagonal and horizontal strokes that are needed to join letters.</w:t>
            </w:r>
          </w:p>
          <w:p w:rsidR="00000000" w:rsidDel="00000000" w:rsidP="00000000" w:rsidRDefault="00000000" w:rsidRPr="00000000" w14:paraId="000002CE">
            <w:pPr>
              <w:rPr>
                <w:rFonts w:ascii="Arial" w:cs="Arial" w:eastAsia="Arial" w:hAnsi="Arial"/>
                <w:sz w:val="16"/>
                <w:szCs w:val="16"/>
              </w:rPr>
            </w:pPr>
            <w:r w:rsidDel="00000000" w:rsidR="00000000" w:rsidRPr="00000000">
              <w:rPr>
                <w:rFonts w:ascii="Arial" w:cs="Arial" w:eastAsia="Arial" w:hAnsi="Arial"/>
                <w:sz w:val="16"/>
                <w:szCs w:val="16"/>
                <w:rtl w:val="0"/>
              </w:rPr>
              <w:t xml:space="preserve">-      Increase legibility, consistency and quality of handwriting.</w:t>
            </w:r>
          </w:p>
        </w:tc>
        <w:tc>
          <w:tcPr>
            <w:gridSpan w:val="2"/>
            <w:shd w:fill="auto" w:val="clear"/>
          </w:tcPr>
          <w:p w:rsidR="00000000" w:rsidDel="00000000" w:rsidP="00000000" w:rsidRDefault="00000000" w:rsidRPr="00000000" w14:paraId="000002D0">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Spelling:</w:t>
            </w:r>
          </w:p>
          <w:p w:rsidR="00000000" w:rsidDel="00000000" w:rsidP="00000000" w:rsidRDefault="00000000" w:rsidRPr="00000000" w14:paraId="000002D1">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2D2">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Long vowels</w:t>
            </w:r>
          </w:p>
          <w:p w:rsidR="00000000" w:rsidDel="00000000" w:rsidP="00000000" w:rsidRDefault="00000000" w:rsidRPr="00000000" w14:paraId="000002D3">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Long vowel homophones</w:t>
            </w:r>
          </w:p>
          <w:p w:rsidR="00000000" w:rsidDel="00000000" w:rsidP="00000000" w:rsidRDefault="00000000" w:rsidRPr="00000000" w14:paraId="000002D4">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Singular and plural</w:t>
            </w:r>
          </w:p>
          <w:p w:rsidR="00000000" w:rsidDel="00000000" w:rsidP="00000000" w:rsidRDefault="00000000" w:rsidRPr="00000000" w14:paraId="000002D5">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Plural exceptions</w:t>
            </w:r>
          </w:p>
          <w:p w:rsidR="00000000" w:rsidDel="00000000" w:rsidP="00000000" w:rsidRDefault="00000000" w:rsidRPr="00000000" w14:paraId="000002D6">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Compound words</w:t>
            </w:r>
          </w:p>
          <w:p w:rsidR="00000000" w:rsidDel="00000000" w:rsidP="00000000" w:rsidRDefault="00000000" w:rsidRPr="00000000" w14:paraId="000002D7">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2D8">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2D9">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DA">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Handwriting:</w:t>
            </w:r>
          </w:p>
          <w:p w:rsidR="00000000" w:rsidDel="00000000" w:rsidP="00000000" w:rsidRDefault="00000000" w:rsidRPr="00000000" w14:paraId="000002DB">
            <w:pPr>
              <w:rPr>
                <w:rFonts w:ascii="Arial" w:cs="Arial" w:eastAsia="Arial" w:hAnsi="Arial"/>
                <w:sz w:val="16"/>
                <w:szCs w:val="16"/>
              </w:rPr>
            </w:pPr>
            <w:r w:rsidDel="00000000" w:rsidR="00000000" w:rsidRPr="00000000">
              <w:rPr>
                <w:rFonts w:ascii="Arial" w:cs="Arial" w:eastAsia="Arial" w:hAnsi="Arial"/>
                <w:sz w:val="16"/>
                <w:szCs w:val="16"/>
                <w:rtl w:val="0"/>
              </w:rPr>
              <w:t xml:space="preserve">- Use the diagonal and horizontal strokes that are needed to join letters.</w:t>
            </w:r>
          </w:p>
          <w:p w:rsidR="00000000" w:rsidDel="00000000" w:rsidP="00000000" w:rsidRDefault="00000000" w:rsidRPr="00000000" w14:paraId="000002DC">
            <w:pPr>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      Increase legibility, consistency and quality of handwriting.</w:t>
            </w:r>
            <w:r w:rsidDel="00000000" w:rsidR="00000000" w:rsidRPr="00000000">
              <w:rPr>
                <w:rtl w:val="0"/>
              </w:rPr>
            </w:r>
          </w:p>
        </w:tc>
        <w:tc>
          <w:tcPr>
            <w:gridSpan w:val="2"/>
            <w:shd w:fill="auto" w:val="clear"/>
          </w:tcPr>
          <w:p w:rsidR="00000000" w:rsidDel="00000000" w:rsidP="00000000" w:rsidRDefault="00000000" w:rsidRPr="00000000" w14:paraId="000002DE">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Spelling:</w:t>
            </w:r>
          </w:p>
          <w:p w:rsidR="00000000" w:rsidDel="00000000" w:rsidP="00000000" w:rsidRDefault="00000000" w:rsidRPr="00000000" w14:paraId="000002DF">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2E0">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Root words, prefixes and suffixes </w:t>
            </w:r>
          </w:p>
          <w:p w:rsidR="00000000" w:rsidDel="00000000" w:rsidP="00000000" w:rsidRDefault="00000000" w:rsidRPr="00000000" w14:paraId="000002E1">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Suffix rules (double letter, drop e, change y to i)</w:t>
            </w:r>
          </w:p>
          <w:p w:rsidR="00000000" w:rsidDel="00000000" w:rsidP="00000000" w:rsidRDefault="00000000" w:rsidRPr="00000000" w14:paraId="000002E2">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Using the suffixes ly, ful, less, ture, sure, ous, tion and sion</w:t>
            </w:r>
          </w:p>
          <w:p w:rsidR="00000000" w:rsidDel="00000000" w:rsidP="00000000" w:rsidRDefault="00000000" w:rsidRPr="00000000" w14:paraId="000002E3">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2E4">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E5">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Handwriting:</w:t>
            </w:r>
          </w:p>
          <w:p w:rsidR="00000000" w:rsidDel="00000000" w:rsidP="00000000" w:rsidRDefault="00000000" w:rsidRPr="00000000" w14:paraId="000002E6">
            <w:pPr>
              <w:rPr>
                <w:rFonts w:ascii="Arial" w:cs="Arial" w:eastAsia="Arial" w:hAnsi="Arial"/>
                <w:sz w:val="16"/>
                <w:szCs w:val="16"/>
              </w:rPr>
            </w:pPr>
            <w:r w:rsidDel="00000000" w:rsidR="00000000" w:rsidRPr="00000000">
              <w:rPr>
                <w:rFonts w:ascii="Arial" w:cs="Arial" w:eastAsia="Arial" w:hAnsi="Arial"/>
                <w:sz w:val="16"/>
                <w:szCs w:val="16"/>
                <w:rtl w:val="0"/>
              </w:rPr>
              <w:t xml:space="preserve">- Use the diagonal and horizontal strokes that are needed to join letters.</w:t>
            </w:r>
          </w:p>
          <w:p w:rsidR="00000000" w:rsidDel="00000000" w:rsidP="00000000" w:rsidRDefault="00000000" w:rsidRPr="00000000" w14:paraId="000002E7">
            <w:pPr>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      Increase legibility, consistency and quality of handwriting.</w:t>
            </w:r>
            <w:r w:rsidDel="00000000" w:rsidR="00000000" w:rsidRPr="00000000">
              <w:rPr>
                <w:rtl w:val="0"/>
              </w:rPr>
            </w:r>
          </w:p>
        </w:tc>
      </w:tr>
      <w:tr>
        <w:trPr>
          <w:cantSplit w:val="0"/>
          <w:trHeight w:val="417" w:hRule="atLeast"/>
          <w:tblHeader w:val="0"/>
        </w:trPr>
        <w:tc>
          <w:tcPr>
            <w:vMerge w:val="restart"/>
            <w:shd w:fill="bfbfbf" w:val="clear"/>
          </w:tcPr>
          <w:p w:rsidR="00000000" w:rsidDel="00000000" w:rsidP="00000000" w:rsidRDefault="00000000" w:rsidRPr="00000000" w14:paraId="000002E9">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EA">
            <w:pPr>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Year 4</w:t>
            </w:r>
          </w:p>
        </w:tc>
        <w:tc>
          <w:tcPr>
            <w:gridSpan w:val="2"/>
            <w:shd w:fill="bfbfbf" w:val="clear"/>
          </w:tcPr>
          <w:p w:rsidR="00000000" w:rsidDel="00000000" w:rsidP="00000000" w:rsidRDefault="00000000" w:rsidRPr="00000000" w14:paraId="000002EB">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Autumn Term</w:t>
            </w:r>
          </w:p>
        </w:tc>
        <w:tc>
          <w:tcPr>
            <w:gridSpan w:val="2"/>
            <w:shd w:fill="bfbfbf" w:val="clear"/>
          </w:tcPr>
          <w:p w:rsidR="00000000" w:rsidDel="00000000" w:rsidP="00000000" w:rsidRDefault="00000000" w:rsidRPr="00000000" w14:paraId="000002ED">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Spring Term</w:t>
            </w:r>
          </w:p>
        </w:tc>
        <w:tc>
          <w:tcPr>
            <w:gridSpan w:val="2"/>
            <w:shd w:fill="bfbfbf" w:val="clear"/>
          </w:tcPr>
          <w:p w:rsidR="00000000" w:rsidDel="00000000" w:rsidP="00000000" w:rsidRDefault="00000000" w:rsidRPr="00000000" w14:paraId="000002EF">
            <w:pPr>
              <w:jc w:val="center"/>
              <w:rPr>
                <w:rFonts w:ascii="Arial" w:cs="Arial" w:eastAsia="Arial" w:hAnsi="Arial"/>
                <w:b w:val="1"/>
                <w:sz w:val="16"/>
                <w:szCs w:val="16"/>
                <w:u w:val="single"/>
              </w:rPr>
            </w:pPr>
            <w:r w:rsidDel="00000000" w:rsidR="00000000" w:rsidRPr="00000000">
              <w:rPr>
                <w:rFonts w:ascii="Arial" w:cs="Arial" w:eastAsia="Arial" w:hAnsi="Arial"/>
                <w:b w:val="1"/>
                <w:sz w:val="24"/>
                <w:szCs w:val="24"/>
                <w:rtl w:val="0"/>
              </w:rPr>
              <w:t xml:space="preserve">Summer Term</w:t>
            </w:r>
            <w:r w:rsidDel="00000000" w:rsidR="00000000" w:rsidRPr="00000000">
              <w:rPr>
                <w:rtl w:val="0"/>
              </w:rPr>
            </w:r>
          </w:p>
        </w:tc>
      </w:tr>
      <w:tr>
        <w:trPr>
          <w:cantSplit w:val="0"/>
          <w:trHeight w:val="417" w:hRule="atLeast"/>
          <w:tblHeader w:val="0"/>
        </w:trPr>
        <w:tc>
          <w:tcPr>
            <w:vMerge w:val="continue"/>
            <w:shd w:fill="bfbfbf" w:val="clear"/>
          </w:tcPr>
          <w:p w:rsidR="00000000" w:rsidDel="00000000" w:rsidP="00000000" w:rsidRDefault="00000000" w:rsidRPr="00000000" w14:paraId="000002F1">
            <w:pPr>
              <w:spacing w:after="0" w:before="0" w:line="240" w:lineRule="auto"/>
              <w:ind w:left="0" w:firstLine="0"/>
              <w:jc w:val="center"/>
              <w:rPr>
                <w:rFonts w:ascii="Arial" w:cs="Arial" w:eastAsia="Arial" w:hAnsi="Arial"/>
                <w:b w:val="1"/>
                <w:sz w:val="24"/>
                <w:szCs w:val="24"/>
              </w:rPr>
            </w:pPr>
            <w:r w:rsidDel="00000000" w:rsidR="00000000" w:rsidRPr="00000000">
              <w:rPr>
                <w:rtl w:val="0"/>
              </w:rPr>
            </w:r>
          </w:p>
        </w:tc>
        <w:tc>
          <w:tcPr>
            <w:gridSpan w:val="2"/>
            <w:shd w:fill="auto" w:val="clear"/>
          </w:tcPr>
          <w:p w:rsidR="00000000" w:rsidDel="00000000" w:rsidP="00000000" w:rsidRDefault="00000000" w:rsidRPr="00000000" w14:paraId="000002F2">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Reading</w:t>
            </w:r>
          </w:p>
          <w:p w:rsidR="00000000" w:rsidDel="00000000" w:rsidP="00000000" w:rsidRDefault="00000000" w:rsidRPr="00000000" w14:paraId="000002F3">
            <w:pPr>
              <w:rPr>
                <w:rFonts w:ascii="Arial" w:cs="Arial" w:eastAsia="Arial" w:hAnsi="Arial"/>
                <w:b w:val="1"/>
                <w:sz w:val="16"/>
                <w:szCs w:val="16"/>
                <w:u w:val="single"/>
              </w:rPr>
            </w:pPr>
            <w:r w:rsidDel="00000000" w:rsidR="00000000" w:rsidRPr="00000000">
              <w:rPr>
                <w:rFonts w:ascii="Arial" w:cs="Arial" w:eastAsia="Arial" w:hAnsi="Arial"/>
                <w:b w:val="1"/>
                <w:color w:val="000000"/>
                <w:sz w:val="16"/>
                <w:szCs w:val="16"/>
                <w:u w:val="single"/>
                <w:rtl w:val="0"/>
              </w:rPr>
              <w:t xml:space="preserve">Core Texts:</w:t>
            </w:r>
            <w:r w:rsidDel="00000000" w:rsidR="00000000" w:rsidRPr="00000000">
              <w:rPr>
                <w:rtl w:val="0"/>
              </w:rPr>
            </w:r>
          </w:p>
          <w:p w:rsidR="00000000" w:rsidDel="00000000" w:rsidP="00000000" w:rsidRDefault="00000000" w:rsidRPr="00000000" w14:paraId="000002F4">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2F5">
            <w:pP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A selection of Greek Myths (interactive books)</w:t>
            </w:r>
            <w:r w:rsidDel="00000000" w:rsidR="00000000" w:rsidRPr="00000000">
              <w:rPr>
                <w:rFonts w:ascii="Arial" w:cs="Arial" w:eastAsia="Arial" w:hAnsi="Arial"/>
                <w:b w:val="1"/>
                <w:sz w:val="16"/>
                <w:szCs w:val="16"/>
                <w:rtl w:val="0"/>
              </w:rPr>
              <w:t xml:space="preserve">: </w:t>
            </w:r>
            <w:r w:rsidDel="00000000" w:rsidR="00000000" w:rsidRPr="00000000">
              <w:rPr>
                <w:rFonts w:ascii="Arial" w:cs="Arial" w:eastAsia="Arial" w:hAnsi="Arial"/>
                <w:b w:val="1"/>
                <w:color w:val="000000"/>
                <w:sz w:val="16"/>
                <w:szCs w:val="16"/>
                <w:rtl w:val="0"/>
              </w:rPr>
              <w:t xml:space="preserve">The Minotaur</w:t>
            </w:r>
            <w:r w:rsidDel="00000000" w:rsidR="00000000" w:rsidRPr="00000000">
              <w:rPr>
                <w:rFonts w:ascii="Arial" w:cs="Arial" w:eastAsia="Arial" w:hAnsi="Arial"/>
                <w:b w:val="1"/>
                <w:sz w:val="16"/>
                <w:szCs w:val="16"/>
                <w:rtl w:val="0"/>
              </w:rPr>
              <w:t xml:space="preserve">, Persephone, Pandora’s Box</w:t>
            </w:r>
            <w:r w:rsidDel="00000000" w:rsidR="00000000" w:rsidRPr="00000000">
              <w:rPr>
                <w:rtl w:val="0"/>
              </w:rPr>
            </w:r>
          </w:p>
          <w:p w:rsidR="00000000" w:rsidDel="00000000" w:rsidP="00000000" w:rsidRDefault="00000000" w:rsidRPr="00000000" w14:paraId="000002F6">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In this unit the children are exposed to the world of Greek mythology where they learn about the well known characters and stories from classical history. Whilst reading these stories, children develop their inference skills</w:t>
            </w:r>
          </w:p>
          <w:p w:rsidR="00000000" w:rsidDel="00000000" w:rsidP="00000000" w:rsidRDefault="00000000" w:rsidRPr="00000000" w14:paraId="000002F7">
            <w:pP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2F8">
            <w:pP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The Lion, the Witch and the Wardrobe by C.S. Lewis</w:t>
            </w:r>
          </w:p>
          <w:p w:rsidR="00000000" w:rsidDel="00000000" w:rsidP="00000000" w:rsidRDefault="00000000" w:rsidRPr="00000000" w14:paraId="000002F9">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The knowledge of mythological creatures is useful in the study of this classic novel. Whilst reading this novel, we consider the motivations and reactions of the main characters and appreciate the plot development.</w:t>
            </w:r>
          </w:p>
          <w:p w:rsidR="00000000" w:rsidDel="00000000" w:rsidP="00000000" w:rsidRDefault="00000000" w:rsidRPr="00000000" w14:paraId="000002FA">
            <w:pPr>
              <w:rPr>
                <w:rFonts w:ascii="Arial" w:cs="Arial" w:eastAsia="Arial" w:hAnsi="Arial"/>
                <w:b w:val="1"/>
                <w:color w:val="000000"/>
                <w:sz w:val="16"/>
                <w:szCs w:val="16"/>
                <w:u w:val="single"/>
              </w:rPr>
            </w:pPr>
            <w:r w:rsidDel="00000000" w:rsidR="00000000" w:rsidRPr="00000000">
              <w:rPr>
                <w:rtl w:val="0"/>
              </w:rPr>
            </w:r>
          </w:p>
        </w:tc>
        <w:tc>
          <w:tcPr>
            <w:gridSpan w:val="2"/>
            <w:shd w:fill="auto" w:val="clear"/>
          </w:tcPr>
          <w:p w:rsidR="00000000" w:rsidDel="00000000" w:rsidP="00000000" w:rsidRDefault="00000000" w:rsidRPr="00000000" w14:paraId="000002FC">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Reading</w:t>
            </w:r>
          </w:p>
          <w:p w:rsidR="00000000" w:rsidDel="00000000" w:rsidP="00000000" w:rsidRDefault="00000000" w:rsidRPr="00000000" w14:paraId="000002FD">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Core Text:</w:t>
            </w:r>
          </w:p>
          <w:p w:rsidR="00000000" w:rsidDel="00000000" w:rsidP="00000000" w:rsidRDefault="00000000" w:rsidRPr="00000000" w14:paraId="000002FE">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FF">
            <w:pP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Kensuke’s Kingdom</w:t>
            </w:r>
          </w:p>
          <w:p w:rsidR="00000000" w:rsidDel="00000000" w:rsidP="00000000" w:rsidRDefault="00000000" w:rsidRPr="00000000" w14:paraId="00000300">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This is an adventure story drawn from fact and gives an insight into a historical era. We learn to empathise with the main characters and the dilemmas they face while stranded on a </w:t>
            </w:r>
            <w:r w:rsidDel="00000000" w:rsidR="00000000" w:rsidRPr="00000000">
              <w:rPr>
                <w:rFonts w:ascii="Arial" w:cs="Arial" w:eastAsia="Arial" w:hAnsi="Arial"/>
                <w:sz w:val="16"/>
                <w:szCs w:val="16"/>
                <w:rtl w:val="0"/>
              </w:rPr>
              <w:t xml:space="preserve">deserted</w:t>
            </w:r>
            <w:r w:rsidDel="00000000" w:rsidR="00000000" w:rsidRPr="00000000">
              <w:rPr>
                <w:rFonts w:ascii="Arial" w:cs="Arial" w:eastAsia="Arial" w:hAnsi="Arial"/>
                <w:color w:val="000000"/>
                <w:sz w:val="16"/>
                <w:szCs w:val="16"/>
                <w:rtl w:val="0"/>
              </w:rPr>
              <w:t xml:space="preserve"> island. We also read </w:t>
            </w:r>
            <w:r w:rsidDel="00000000" w:rsidR="00000000" w:rsidRPr="00000000">
              <w:rPr>
                <w:rFonts w:ascii="Arial" w:cs="Arial" w:eastAsia="Arial" w:hAnsi="Arial"/>
                <w:b w:val="1"/>
                <w:color w:val="000000"/>
                <w:sz w:val="16"/>
                <w:szCs w:val="16"/>
                <w:rtl w:val="0"/>
              </w:rPr>
              <w:t xml:space="preserve">Bear Grylls Survival Guides</w:t>
            </w:r>
            <w:r w:rsidDel="00000000" w:rsidR="00000000" w:rsidRPr="00000000">
              <w:rPr>
                <w:rFonts w:ascii="Arial" w:cs="Arial" w:eastAsia="Arial" w:hAnsi="Arial"/>
                <w:color w:val="000000"/>
                <w:sz w:val="16"/>
                <w:szCs w:val="16"/>
                <w:rtl w:val="0"/>
              </w:rPr>
              <w:t xml:space="preserve"> to help us understand non- fiction texts.</w:t>
            </w:r>
          </w:p>
          <w:p w:rsidR="00000000" w:rsidDel="00000000" w:rsidP="00000000" w:rsidRDefault="00000000" w:rsidRPr="00000000" w14:paraId="00000301">
            <w:pPr>
              <w:rPr>
                <w:rFonts w:ascii="Arial" w:cs="Arial" w:eastAsia="Arial" w:hAnsi="Arial"/>
                <w:b w:val="1"/>
                <w:color w:val="000000"/>
                <w:sz w:val="16"/>
                <w:szCs w:val="16"/>
                <w:u w:val="single"/>
              </w:rPr>
            </w:pPr>
            <w:r w:rsidDel="00000000" w:rsidR="00000000" w:rsidRPr="00000000">
              <w:rPr>
                <w:rtl w:val="0"/>
              </w:rPr>
            </w:r>
          </w:p>
        </w:tc>
        <w:tc>
          <w:tcPr>
            <w:gridSpan w:val="2"/>
            <w:shd w:fill="auto" w:val="clear"/>
          </w:tcPr>
          <w:p w:rsidR="00000000" w:rsidDel="00000000" w:rsidP="00000000" w:rsidRDefault="00000000" w:rsidRPr="00000000" w14:paraId="00000303">
            <w:pPr>
              <w:rPr>
                <w:rFonts w:ascii="Arial" w:cs="Arial" w:eastAsia="Arial" w:hAnsi="Arial"/>
                <w:color w:val="000000"/>
                <w:sz w:val="16"/>
                <w:szCs w:val="16"/>
              </w:rPr>
            </w:pPr>
            <w:r w:rsidDel="00000000" w:rsidR="00000000" w:rsidRPr="00000000">
              <w:rPr>
                <w:rFonts w:ascii="Arial" w:cs="Arial" w:eastAsia="Arial" w:hAnsi="Arial"/>
                <w:b w:val="1"/>
                <w:color w:val="000000"/>
                <w:sz w:val="16"/>
                <w:szCs w:val="16"/>
                <w:u w:val="single"/>
                <w:rtl w:val="0"/>
              </w:rPr>
              <w:t xml:space="preserve">Reading</w:t>
            </w:r>
            <w:r w:rsidDel="00000000" w:rsidR="00000000" w:rsidRPr="00000000">
              <w:rPr>
                <w:rtl w:val="0"/>
              </w:rPr>
            </w:r>
          </w:p>
          <w:p w:rsidR="00000000" w:rsidDel="00000000" w:rsidP="00000000" w:rsidRDefault="00000000" w:rsidRPr="00000000" w14:paraId="00000304">
            <w:pPr>
              <w:rPr>
                <w:rFonts w:ascii="Arial" w:cs="Arial" w:eastAsia="Arial" w:hAnsi="Arial"/>
                <w:b w:val="1"/>
                <w:sz w:val="16"/>
                <w:szCs w:val="16"/>
                <w:u w:val="single"/>
              </w:rPr>
            </w:pPr>
            <w:r w:rsidDel="00000000" w:rsidR="00000000" w:rsidRPr="00000000">
              <w:rPr>
                <w:rFonts w:ascii="Arial" w:cs="Arial" w:eastAsia="Arial" w:hAnsi="Arial"/>
                <w:b w:val="1"/>
                <w:color w:val="000000"/>
                <w:sz w:val="16"/>
                <w:szCs w:val="16"/>
                <w:u w:val="single"/>
                <w:rtl w:val="0"/>
              </w:rPr>
              <w:t xml:space="preserve">Core Texts: </w:t>
            </w:r>
            <w:r w:rsidDel="00000000" w:rsidR="00000000" w:rsidRPr="00000000">
              <w:rPr>
                <w:rtl w:val="0"/>
              </w:rPr>
            </w:r>
          </w:p>
          <w:p w:rsidR="00000000" w:rsidDel="00000000" w:rsidP="00000000" w:rsidRDefault="00000000" w:rsidRPr="00000000" w14:paraId="00000305">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06">
            <w:pP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There’s a Boy in the Girl’s Bathroom</w:t>
            </w:r>
          </w:p>
          <w:p w:rsidR="00000000" w:rsidDel="00000000" w:rsidP="00000000" w:rsidRDefault="00000000" w:rsidRPr="00000000" w14:paraId="00000307">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This text focuses on a boy with behavioural difficulties and friendship problems at school. This provides strong links to </w:t>
            </w:r>
            <w:r w:rsidDel="00000000" w:rsidR="00000000" w:rsidRPr="00000000">
              <w:rPr>
                <w:rFonts w:ascii="Arial" w:cs="Arial" w:eastAsia="Arial" w:hAnsi="Arial"/>
                <w:sz w:val="16"/>
                <w:szCs w:val="16"/>
                <w:rtl w:val="0"/>
              </w:rPr>
              <w:t xml:space="preserve">PSHE</w:t>
            </w:r>
            <w:r w:rsidDel="00000000" w:rsidR="00000000" w:rsidRPr="00000000">
              <w:rPr>
                <w:rFonts w:ascii="Arial" w:cs="Arial" w:eastAsia="Arial" w:hAnsi="Arial"/>
                <w:color w:val="000000"/>
                <w:sz w:val="16"/>
                <w:szCs w:val="16"/>
                <w:rtl w:val="0"/>
              </w:rPr>
              <w:t xml:space="preserve"> and developing empathy.</w:t>
            </w:r>
          </w:p>
          <w:p w:rsidR="00000000" w:rsidDel="00000000" w:rsidP="00000000" w:rsidRDefault="00000000" w:rsidRPr="00000000" w14:paraId="00000308">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309">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Michael Rosen Poetry</w:t>
            </w:r>
          </w:p>
          <w:p w:rsidR="00000000" w:rsidDel="00000000" w:rsidP="00000000" w:rsidRDefault="00000000" w:rsidRPr="00000000" w14:paraId="0000030A">
            <w:pPr>
              <w:rPr>
                <w:rFonts w:ascii="Arial" w:cs="Arial" w:eastAsia="Arial" w:hAnsi="Arial"/>
                <w:sz w:val="16"/>
                <w:szCs w:val="16"/>
              </w:rPr>
            </w:pPr>
            <w:r w:rsidDel="00000000" w:rsidR="00000000" w:rsidRPr="00000000">
              <w:rPr>
                <w:rFonts w:ascii="Arial" w:cs="Arial" w:eastAsia="Arial" w:hAnsi="Arial"/>
                <w:sz w:val="16"/>
                <w:szCs w:val="16"/>
                <w:rtl w:val="0"/>
              </w:rPr>
              <w:t xml:space="preserve">We read and perform a range of Michael Rosen’s repertoire of poetry both humorous and thought provoking poems.</w:t>
            </w:r>
          </w:p>
          <w:p w:rsidR="00000000" w:rsidDel="00000000" w:rsidP="00000000" w:rsidRDefault="00000000" w:rsidRPr="00000000" w14:paraId="0000030B">
            <w:pPr>
              <w:rPr>
                <w:rFonts w:ascii="Arial" w:cs="Arial" w:eastAsia="Arial" w:hAnsi="Arial"/>
                <w:b w:val="1"/>
                <w:color w:val="000000"/>
                <w:sz w:val="16"/>
                <w:szCs w:val="16"/>
                <w:u w:val="single"/>
              </w:rPr>
            </w:pPr>
            <w:r w:rsidDel="00000000" w:rsidR="00000000" w:rsidRPr="00000000">
              <w:rPr>
                <w:rtl w:val="0"/>
              </w:rPr>
            </w:r>
          </w:p>
        </w:tc>
      </w:tr>
      <w:tr>
        <w:trPr>
          <w:cantSplit w:val="0"/>
          <w:trHeight w:val="417" w:hRule="atLeast"/>
          <w:tblHeader w:val="0"/>
        </w:trPr>
        <w:tc>
          <w:tcPr>
            <w:vMerge w:val="continue"/>
            <w:shd w:fill="bfbfbf" w:val="clear"/>
          </w:tcPr>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color w:val="000000"/>
                <w:sz w:val="16"/>
                <w:szCs w:val="16"/>
                <w:u w:val="single"/>
              </w:rPr>
            </w:pPr>
            <w:r w:rsidDel="00000000" w:rsidR="00000000" w:rsidRPr="00000000">
              <w:rPr>
                <w:rtl w:val="0"/>
              </w:rPr>
            </w:r>
          </w:p>
        </w:tc>
        <w:tc>
          <w:tcPr>
            <w:gridSpan w:val="6"/>
            <w:shd w:fill="auto" w:val="clear"/>
          </w:tcPr>
          <w:p w:rsidR="00000000" w:rsidDel="00000000" w:rsidP="00000000" w:rsidRDefault="00000000" w:rsidRPr="00000000" w14:paraId="0000030E">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Reading Opportunities:</w:t>
            </w:r>
          </w:p>
          <w:p w:rsidR="00000000" w:rsidDel="00000000" w:rsidP="00000000" w:rsidRDefault="00000000" w:rsidRPr="00000000" w14:paraId="0000030F">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During shared reading and guided reading:</w:t>
            </w:r>
          </w:p>
          <w:p w:rsidR="00000000" w:rsidDel="00000000" w:rsidP="00000000" w:rsidRDefault="00000000" w:rsidRPr="00000000" w14:paraId="000003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encouragement of Reading for Pleasure</w:t>
            </w:r>
          </w:p>
          <w:p w:rsidR="00000000" w:rsidDel="00000000" w:rsidP="00000000" w:rsidRDefault="00000000" w:rsidRPr="00000000" w14:paraId="000003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apply knowledge of root words, prefixes and suffixes to read aloud and understand meaning of new words</w:t>
            </w:r>
          </w:p>
          <w:p w:rsidR="00000000" w:rsidDel="00000000" w:rsidP="00000000" w:rsidRDefault="00000000" w:rsidRPr="00000000" w14:paraId="000003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listen to, read and discuss a wide range of books and writing</w:t>
            </w:r>
          </w:p>
          <w:p w:rsidR="00000000" w:rsidDel="00000000" w:rsidP="00000000" w:rsidRDefault="00000000" w:rsidRPr="00000000" w14:paraId="000003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develop fluency, use of expression and stamina</w:t>
            </w:r>
          </w:p>
          <w:p w:rsidR="00000000" w:rsidDel="00000000" w:rsidP="00000000" w:rsidRDefault="00000000" w:rsidRPr="00000000" w14:paraId="000003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developing empathy</w:t>
            </w:r>
          </w:p>
          <w:p w:rsidR="00000000" w:rsidDel="00000000" w:rsidP="00000000" w:rsidRDefault="00000000" w:rsidRPr="00000000" w14:paraId="000003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preparing poems and plays to read aloud and to perform</w:t>
            </w:r>
          </w:p>
          <w:p w:rsidR="00000000" w:rsidDel="00000000" w:rsidP="00000000" w:rsidRDefault="00000000" w:rsidRPr="00000000" w14:paraId="000003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recognise different forms of poetry </w:t>
            </w:r>
          </w:p>
          <w:p w:rsidR="00000000" w:rsidDel="00000000" w:rsidP="00000000" w:rsidRDefault="00000000" w:rsidRPr="00000000" w14:paraId="000003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using dictionaries to check the meaning of words</w:t>
            </w:r>
          </w:p>
          <w:p w:rsidR="00000000" w:rsidDel="00000000" w:rsidP="00000000" w:rsidRDefault="00000000" w:rsidRPr="00000000" w14:paraId="000003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explaining word meanings</w:t>
            </w:r>
          </w:p>
          <w:p w:rsidR="00000000" w:rsidDel="00000000" w:rsidP="00000000" w:rsidRDefault="00000000" w:rsidRPr="00000000" w14:paraId="000003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comprehension skills: check their own understanding; ask questions; retrieve information; infer meaning and justify with evidence; vocabulary exploration; summarising; predicting</w:t>
            </w:r>
          </w:p>
          <w:p w:rsidR="00000000" w:rsidDel="00000000" w:rsidP="00000000" w:rsidRDefault="00000000" w:rsidRPr="00000000" w14:paraId="000003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discussing words and phrases that capture the reader’s interest</w:t>
            </w:r>
          </w:p>
          <w:p w:rsidR="00000000" w:rsidDel="00000000" w:rsidP="00000000" w:rsidRDefault="00000000" w:rsidRPr="00000000" w14:paraId="000003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identify how language, structure and presentation contribute to meaning</w:t>
            </w:r>
          </w:p>
          <w:p w:rsidR="00000000" w:rsidDel="00000000" w:rsidP="00000000" w:rsidRDefault="00000000" w:rsidRPr="00000000" w14:paraId="000003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retrieve and record information from non-fiction texts</w:t>
            </w:r>
          </w:p>
          <w:p w:rsidR="00000000" w:rsidDel="00000000" w:rsidP="00000000" w:rsidRDefault="00000000" w:rsidRPr="00000000" w14:paraId="0000031D">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31E">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Other Reading Opportunities:</w:t>
            </w:r>
          </w:p>
          <w:p w:rsidR="00000000" w:rsidDel="00000000" w:rsidP="00000000" w:rsidRDefault="00000000" w:rsidRPr="00000000" w14:paraId="000003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independent reading</w:t>
            </w:r>
          </w:p>
          <w:p w:rsidR="00000000" w:rsidDel="00000000" w:rsidP="00000000" w:rsidRDefault="00000000" w:rsidRPr="00000000" w14:paraId="000003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reading recommendations and book discussions</w:t>
            </w:r>
          </w:p>
          <w:p w:rsidR="00000000" w:rsidDel="00000000" w:rsidP="00000000" w:rsidRDefault="00000000" w:rsidRPr="00000000" w14:paraId="000003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making comparisons within and across books</w:t>
            </w:r>
          </w:p>
          <w:p w:rsidR="00000000" w:rsidDel="00000000" w:rsidP="00000000" w:rsidRDefault="00000000" w:rsidRPr="00000000" w14:paraId="000003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whole class poetry recital: Harvest Assembly, Spring Assembly, Tennyson Down Performance</w:t>
            </w:r>
          </w:p>
          <w:p w:rsidR="00000000" w:rsidDel="00000000" w:rsidP="00000000" w:rsidRDefault="00000000" w:rsidRPr="00000000" w14:paraId="000003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library session</w:t>
            </w:r>
          </w:p>
          <w:p w:rsidR="00000000" w:rsidDel="00000000" w:rsidP="00000000" w:rsidRDefault="00000000" w:rsidRPr="00000000" w14:paraId="000003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whole class story</w:t>
            </w:r>
            <w:r w:rsidDel="00000000" w:rsidR="00000000" w:rsidRPr="00000000">
              <w:rPr>
                <w:rtl w:val="0"/>
              </w:rPr>
            </w:r>
          </w:p>
        </w:tc>
      </w:tr>
      <w:tr>
        <w:trPr>
          <w:cantSplit w:val="0"/>
          <w:trHeight w:val="417" w:hRule="atLeast"/>
          <w:tblHeader w:val="0"/>
        </w:trPr>
        <w:tc>
          <w:tcPr>
            <w:vMerge w:val="continue"/>
            <w:shd w:fill="bfbfbf" w:val="clear"/>
          </w:tcPr>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color w:val="000000"/>
                <w:sz w:val="16"/>
                <w:szCs w:val="16"/>
              </w:rPr>
            </w:pPr>
            <w:r w:rsidDel="00000000" w:rsidR="00000000" w:rsidRPr="00000000">
              <w:rPr>
                <w:rtl w:val="0"/>
              </w:rPr>
            </w:r>
          </w:p>
        </w:tc>
        <w:tc>
          <w:tcPr>
            <w:gridSpan w:val="2"/>
            <w:shd w:fill="auto" w:val="clear"/>
          </w:tcPr>
          <w:p w:rsidR="00000000" w:rsidDel="00000000" w:rsidP="00000000" w:rsidRDefault="00000000" w:rsidRPr="00000000" w14:paraId="0000032B">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32C">
            <w:pPr>
              <w:rPr>
                <w:rFonts w:ascii="Arial" w:cs="Arial" w:eastAsia="Arial" w:hAnsi="Arial"/>
                <w:sz w:val="16"/>
                <w:szCs w:val="16"/>
              </w:rPr>
            </w:pPr>
            <w:r w:rsidDel="00000000" w:rsidR="00000000" w:rsidRPr="00000000">
              <w:rPr>
                <w:rFonts w:ascii="Arial" w:cs="Arial" w:eastAsia="Arial" w:hAnsi="Arial"/>
                <w:sz w:val="16"/>
                <w:szCs w:val="16"/>
                <w:rtl w:val="0"/>
              </w:rPr>
              <w:t xml:space="preserve">Writing process: identify purpose and audience; immersion; plan; edit and peer-assess; publish/perform</w:t>
            </w:r>
          </w:p>
          <w:p w:rsidR="00000000" w:rsidDel="00000000" w:rsidP="00000000" w:rsidRDefault="00000000" w:rsidRPr="00000000" w14:paraId="0000032D">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32E">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32F">
            <w:pPr>
              <w:rPr>
                <w:rFonts w:ascii="Arial" w:cs="Arial" w:eastAsia="Arial" w:hAnsi="Arial"/>
                <w:sz w:val="16"/>
                <w:szCs w:val="16"/>
              </w:rPr>
            </w:pPr>
            <w:r w:rsidDel="00000000" w:rsidR="00000000" w:rsidRPr="00000000">
              <w:rPr>
                <w:rFonts w:ascii="Arial" w:cs="Arial" w:eastAsia="Arial" w:hAnsi="Arial"/>
                <w:sz w:val="16"/>
                <w:szCs w:val="16"/>
                <w:rtl w:val="0"/>
              </w:rPr>
              <w:t xml:space="preserve">-Narrative description – describing settings, characters and plots; creating atmosphere by selecting ambitious and appropriate vocabulary; using sentences which have more than one clause; using fronted adverbials and expanded noun phrases</w:t>
            </w:r>
          </w:p>
          <w:p w:rsidR="00000000" w:rsidDel="00000000" w:rsidP="00000000" w:rsidRDefault="00000000" w:rsidRPr="00000000" w14:paraId="00000330">
            <w:pPr>
              <w:rPr>
                <w:rFonts w:ascii="Arial" w:cs="Arial" w:eastAsia="Arial" w:hAnsi="Arial"/>
                <w:sz w:val="16"/>
                <w:szCs w:val="16"/>
              </w:rPr>
            </w:pPr>
            <w:r w:rsidDel="00000000" w:rsidR="00000000" w:rsidRPr="00000000">
              <w:rPr>
                <w:rFonts w:ascii="Arial" w:cs="Arial" w:eastAsia="Arial" w:hAnsi="Arial"/>
                <w:sz w:val="16"/>
                <w:szCs w:val="16"/>
                <w:rtl w:val="0"/>
              </w:rPr>
              <w:t xml:space="preserve">- Balanced argument – organising writing into paragraphs; planning writing to ensure it has a clear structure and will flow.</w:t>
            </w:r>
          </w:p>
          <w:p w:rsidR="00000000" w:rsidDel="00000000" w:rsidP="00000000" w:rsidRDefault="00000000" w:rsidRPr="00000000" w14:paraId="00000331">
            <w:pPr>
              <w:rPr>
                <w:rFonts w:ascii="Arial" w:cs="Arial" w:eastAsia="Arial" w:hAnsi="Arial"/>
                <w:sz w:val="16"/>
                <w:szCs w:val="16"/>
              </w:rPr>
            </w:pPr>
            <w:r w:rsidDel="00000000" w:rsidR="00000000" w:rsidRPr="00000000">
              <w:rPr>
                <w:rFonts w:ascii="Arial" w:cs="Arial" w:eastAsia="Arial" w:hAnsi="Arial"/>
                <w:sz w:val="16"/>
                <w:szCs w:val="16"/>
                <w:rtl w:val="0"/>
              </w:rPr>
              <w:t xml:space="preserve">- Writing in role with dilemmas facing main characters – using appropriate and varied pronouns to avoid repetition </w:t>
            </w:r>
          </w:p>
          <w:p w:rsidR="00000000" w:rsidDel="00000000" w:rsidP="00000000" w:rsidRDefault="00000000" w:rsidRPr="00000000" w14:paraId="00000332">
            <w:pPr>
              <w:rPr>
                <w:rFonts w:ascii="Arial" w:cs="Arial" w:eastAsia="Arial" w:hAnsi="Arial"/>
                <w:sz w:val="16"/>
                <w:szCs w:val="16"/>
              </w:rPr>
            </w:pPr>
            <w:r w:rsidDel="00000000" w:rsidR="00000000" w:rsidRPr="00000000">
              <w:rPr>
                <w:rFonts w:ascii="Arial" w:cs="Arial" w:eastAsia="Arial" w:hAnsi="Arial"/>
                <w:sz w:val="16"/>
                <w:szCs w:val="16"/>
                <w:rtl w:val="0"/>
              </w:rPr>
              <w:t xml:space="preserve">- Dialogue – Using correctly punctuated direct speech</w:t>
            </w:r>
          </w:p>
          <w:p w:rsidR="00000000" w:rsidDel="00000000" w:rsidP="00000000" w:rsidRDefault="00000000" w:rsidRPr="00000000" w14:paraId="0000033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33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Techniques/Mechanics/Grammar/Punctuation:</w:t>
            </w:r>
          </w:p>
          <w:p w:rsidR="00000000" w:rsidDel="00000000" w:rsidP="00000000" w:rsidRDefault="00000000" w:rsidRPr="00000000" w14:paraId="00000335">
            <w:pPr>
              <w:rPr>
                <w:rFonts w:ascii="Arial" w:cs="Arial" w:eastAsia="Arial" w:hAnsi="Arial"/>
                <w:sz w:val="16"/>
                <w:szCs w:val="16"/>
              </w:rPr>
            </w:pPr>
            <w:r w:rsidDel="00000000" w:rsidR="00000000" w:rsidRPr="00000000">
              <w:rPr>
                <w:rFonts w:ascii="Arial" w:cs="Arial" w:eastAsia="Arial" w:hAnsi="Arial"/>
                <w:sz w:val="16"/>
                <w:szCs w:val="16"/>
                <w:rtl w:val="0"/>
              </w:rPr>
              <w:t xml:space="preserve">-Using prepositions</w:t>
            </w:r>
          </w:p>
          <w:p w:rsidR="00000000" w:rsidDel="00000000" w:rsidP="00000000" w:rsidRDefault="00000000" w:rsidRPr="00000000" w14:paraId="00000336">
            <w:pPr>
              <w:rPr>
                <w:rFonts w:ascii="Arial" w:cs="Arial" w:eastAsia="Arial" w:hAnsi="Arial"/>
                <w:sz w:val="16"/>
                <w:szCs w:val="16"/>
              </w:rPr>
            </w:pPr>
            <w:r w:rsidDel="00000000" w:rsidR="00000000" w:rsidRPr="00000000">
              <w:rPr>
                <w:rFonts w:ascii="Arial" w:cs="Arial" w:eastAsia="Arial" w:hAnsi="Arial"/>
                <w:sz w:val="16"/>
                <w:szCs w:val="16"/>
                <w:rtl w:val="0"/>
              </w:rPr>
              <w:t xml:space="preserve">- Using apostrophes for contraction and possession </w:t>
            </w:r>
          </w:p>
          <w:p w:rsidR="00000000" w:rsidDel="00000000" w:rsidP="00000000" w:rsidRDefault="00000000" w:rsidRPr="00000000" w14:paraId="00000337">
            <w:pPr>
              <w:rPr>
                <w:rFonts w:ascii="Arial" w:cs="Arial" w:eastAsia="Arial" w:hAnsi="Arial"/>
                <w:sz w:val="16"/>
                <w:szCs w:val="16"/>
              </w:rPr>
            </w:pPr>
            <w:r w:rsidDel="00000000" w:rsidR="00000000" w:rsidRPr="00000000">
              <w:rPr>
                <w:rFonts w:ascii="Arial" w:cs="Arial" w:eastAsia="Arial" w:hAnsi="Arial"/>
                <w:sz w:val="16"/>
                <w:szCs w:val="16"/>
                <w:rtl w:val="0"/>
              </w:rPr>
              <w:t xml:space="preserve">-Commas after fronted adverbials</w:t>
            </w:r>
          </w:p>
          <w:p w:rsidR="00000000" w:rsidDel="00000000" w:rsidP="00000000" w:rsidRDefault="00000000" w:rsidRPr="00000000" w14:paraId="00000338">
            <w:pPr>
              <w:rPr>
                <w:rFonts w:ascii="Arial" w:cs="Arial" w:eastAsia="Arial" w:hAnsi="Arial"/>
                <w:sz w:val="16"/>
                <w:szCs w:val="16"/>
              </w:rPr>
            </w:pPr>
            <w:r w:rsidDel="00000000" w:rsidR="00000000" w:rsidRPr="00000000">
              <w:rPr>
                <w:rFonts w:ascii="Arial" w:cs="Arial" w:eastAsia="Arial" w:hAnsi="Arial"/>
                <w:sz w:val="16"/>
                <w:szCs w:val="16"/>
                <w:rtl w:val="0"/>
              </w:rPr>
              <w:t xml:space="preserve">-Sentence structure – simple, compound; complex and use of conjunctions </w:t>
            </w:r>
          </w:p>
          <w:p w:rsidR="00000000" w:rsidDel="00000000" w:rsidP="00000000" w:rsidRDefault="00000000" w:rsidRPr="00000000" w14:paraId="00000339">
            <w:pPr>
              <w:rPr>
                <w:rFonts w:ascii="Arial" w:cs="Arial" w:eastAsia="Arial" w:hAnsi="Arial"/>
                <w:sz w:val="16"/>
                <w:szCs w:val="16"/>
              </w:rPr>
            </w:pPr>
            <w:r w:rsidDel="00000000" w:rsidR="00000000" w:rsidRPr="00000000">
              <w:rPr>
                <w:rFonts w:ascii="Arial" w:cs="Arial" w:eastAsia="Arial" w:hAnsi="Arial"/>
                <w:sz w:val="16"/>
                <w:szCs w:val="16"/>
                <w:rtl w:val="0"/>
              </w:rPr>
              <w:t xml:space="preserve">- Using subordinate clauses including comma if at beginning of sentence</w:t>
            </w:r>
          </w:p>
          <w:p w:rsidR="00000000" w:rsidDel="00000000" w:rsidP="00000000" w:rsidRDefault="00000000" w:rsidRPr="00000000" w14:paraId="0000033A">
            <w:pPr>
              <w:rPr>
                <w:rFonts w:ascii="Arial" w:cs="Arial" w:eastAsia="Arial" w:hAnsi="Arial"/>
                <w:sz w:val="16"/>
                <w:szCs w:val="16"/>
              </w:rPr>
            </w:pPr>
            <w:r w:rsidDel="00000000" w:rsidR="00000000" w:rsidRPr="00000000">
              <w:rPr>
                <w:rFonts w:ascii="Arial" w:cs="Arial" w:eastAsia="Arial" w:hAnsi="Arial"/>
                <w:sz w:val="16"/>
                <w:szCs w:val="16"/>
                <w:rtl w:val="0"/>
              </w:rPr>
              <w:t xml:space="preserve">-Direct speech introduce correct punctuation</w:t>
            </w:r>
          </w:p>
          <w:p w:rsidR="00000000" w:rsidDel="00000000" w:rsidP="00000000" w:rsidRDefault="00000000" w:rsidRPr="00000000" w14:paraId="0000033B">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33C">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Spelling:</w:t>
            </w:r>
          </w:p>
          <w:p w:rsidR="00000000" w:rsidDel="00000000" w:rsidP="00000000" w:rsidRDefault="00000000" w:rsidRPr="00000000" w14:paraId="0000033D">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3E">
            <w:pPr>
              <w:numPr>
                <w:ilvl w:val="0"/>
                <w:numId w:val="7"/>
              </w:numPr>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ation</w:t>
            </w:r>
          </w:p>
          <w:p w:rsidR="00000000" w:rsidDel="00000000" w:rsidP="00000000" w:rsidRDefault="00000000" w:rsidRPr="00000000" w14:paraId="0000033F">
            <w:pPr>
              <w:numPr>
                <w:ilvl w:val="0"/>
                <w:numId w:val="7"/>
              </w:numPr>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ch as sh</w:t>
            </w:r>
          </w:p>
          <w:p w:rsidR="00000000" w:rsidDel="00000000" w:rsidP="00000000" w:rsidRDefault="00000000" w:rsidRPr="00000000" w14:paraId="00000340">
            <w:pPr>
              <w:numPr>
                <w:ilvl w:val="0"/>
                <w:numId w:val="7"/>
              </w:numPr>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silent c</w:t>
            </w:r>
          </w:p>
          <w:p w:rsidR="00000000" w:rsidDel="00000000" w:rsidP="00000000" w:rsidRDefault="00000000" w:rsidRPr="00000000" w14:paraId="00000341">
            <w:pPr>
              <w:numPr>
                <w:ilvl w:val="0"/>
                <w:numId w:val="7"/>
              </w:numPr>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possessive apostrophe</w:t>
            </w:r>
          </w:p>
          <w:p w:rsidR="00000000" w:rsidDel="00000000" w:rsidP="00000000" w:rsidRDefault="00000000" w:rsidRPr="00000000" w14:paraId="00000342">
            <w:pPr>
              <w:numPr>
                <w:ilvl w:val="0"/>
                <w:numId w:val="7"/>
              </w:numPr>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homophones</w:t>
            </w:r>
          </w:p>
          <w:p w:rsidR="00000000" w:rsidDel="00000000" w:rsidP="00000000" w:rsidRDefault="00000000" w:rsidRPr="00000000" w14:paraId="00000343">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4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Handwriting:</w:t>
            </w:r>
          </w:p>
          <w:p w:rsidR="00000000" w:rsidDel="00000000" w:rsidP="00000000" w:rsidRDefault="00000000" w:rsidRPr="00000000" w14:paraId="00000345">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46">
            <w:pPr>
              <w:rPr>
                <w:rFonts w:ascii="Arial" w:cs="Arial" w:eastAsia="Arial" w:hAnsi="Arial"/>
                <w:sz w:val="16"/>
                <w:szCs w:val="16"/>
              </w:rPr>
            </w:pPr>
            <w:r w:rsidDel="00000000" w:rsidR="00000000" w:rsidRPr="00000000">
              <w:rPr>
                <w:rFonts w:ascii="Arial" w:cs="Arial" w:eastAsia="Arial" w:hAnsi="Arial"/>
                <w:sz w:val="16"/>
                <w:szCs w:val="16"/>
                <w:rtl w:val="0"/>
              </w:rPr>
              <w:t xml:space="preserve">- Use the diagonal and horizontal strokes that are needed to join letters.</w:t>
            </w:r>
          </w:p>
          <w:p w:rsidR="00000000" w:rsidDel="00000000" w:rsidP="00000000" w:rsidRDefault="00000000" w:rsidRPr="00000000" w14:paraId="00000347">
            <w:pPr>
              <w:rPr>
                <w:rFonts w:ascii="Arial" w:cs="Arial" w:eastAsia="Arial" w:hAnsi="Arial"/>
                <w:sz w:val="16"/>
                <w:szCs w:val="16"/>
              </w:rPr>
            </w:pPr>
            <w:r w:rsidDel="00000000" w:rsidR="00000000" w:rsidRPr="00000000">
              <w:rPr>
                <w:rFonts w:ascii="Arial" w:cs="Arial" w:eastAsia="Arial" w:hAnsi="Arial"/>
                <w:sz w:val="16"/>
                <w:szCs w:val="16"/>
                <w:rtl w:val="0"/>
              </w:rPr>
              <w:t xml:space="preserve">-      Increase legibility, consistency and quality of handwriting.</w:t>
            </w:r>
          </w:p>
          <w:p w:rsidR="00000000" w:rsidDel="00000000" w:rsidP="00000000" w:rsidRDefault="00000000" w:rsidRPr="00000000" w14:paraId="00000348">
            <w:pPr>
              <w:rPr>
                <w:rFonts w:ascii="Arial" w:cs="Arial" w:eastAsia="Arial" w:hAnsi="Arial"/>
                <w:sz w:val="16"/>
                <w:szCs w:val="16"/>
              </w:rPr>
            </w:pPr>
            <w:r w:rsidDel="00000000" w:rsidR="00000000" w:rsidRPr="00000000">
              <w:rPr>
                <w:rFonts w:ascii="Arial" w:cs="Arial" w:eastAsia="Arial" w:hAnsi="Arial"/>
                <w:sz w:val="16"/>
                <w:szCs w:val="16"/>
                <w:rtl w:val="0"/>
              </w:rPr>
              <w:t xml:space="preserve">Pen licence awarded to those who demonstrate consistent quality of handwriting</w:t>
            </w:r>
          </w:p>
          <w:p w:rsidR="00000000" w:rsidDel="00000000" w:rsidP="00000000" w:rsidRDefault="00000000" w:rsidRPr="00000000" w14:paraId="00000349">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34A">
            <w:pPr>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34B">
            <w:pPr>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34C">
            <w:pPr>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34D">
            <w:pPr>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34E">
            <w:pPr>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34F">
            <w:pPr>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350">
            <w:pPr>
              <w:rPr>
                <w:rFonts w:ascii="Arial" w:cs="Arial" w:eastAsia="Arial" w:hAnsi="Arial"/>
                <w:b w:val="1"/>
                <w:color w:val="000000"/>
                <w:sz w:val="16"/>
                <w:szCs w:val="16"/>
              </w:rPr>
            </w:pPr>
            <w:r w:rsidDel="00000000" w:rsidR="00000000" w:rsidRPr="00000000">
              <w:rPr>
                <w:rtl w:val="0"/>
              </w:rPr>
            </w:r>
          </w:p>
        </w:tc>
        <w:tc>
          <w:tcPr>
            <w:gridSpan w:val="2"/>
            <w:shd w:fill="auto" w:val="clear"/>
          </w:tcPr>
          <w:p w:rsidR="00000000" w:rsidDel="00000000" w:rsidP="00000000" w:rsidRDefault="00000000" w:rsidRPr="00000000" w14:paraId="00000352">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353">
            <w:pPr>
              <w:rPr>
                <w:rFonts w:ascii="Arial" w:cs="Arial" w:eastAsia="Arial" w:hAnsi="Arial"/>
                <w:sz w:val="16"/>
                <w:szCs w:val="16"/>
              </w:rPr>
            </w:pPr>
            <w:r w:rsidDel="00000000" w:rsidR="00000000" w:rsidRPr="00000000">
              <w:rPr>
                <w:rFonts w:ascii="Arial" w:cs="Arial" w:eastAsia="Arial" w:hAnsi="Arial"/>
                <w:sz w:val="16"/>
                <w:szCs w:val="16"/>
                <w:rtl w:val="0"/>
              </w:rPr>
              <w:t xml:space="preserve">Writing process: identify purpose and audience; immersion; plan; edit and peer-assess; publish/perform</w:t>
            </w:r>
          </w:p>
          <w:p w:rsidR="00000000" w:rsidDel="00000000" w:rsidP="00000000" w:rsidRDefault="00000000" w:rsidRPr="00000000" w14:paraId="0000035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355">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356">
            <w:pPr>
              <w:rPr>
                <w:rFonts w:ascii="Arial" w:cs="Arial" w:eastAsia="Arial" w:hAnsi="Arial"/>
                <w:sz w:val="16"/>
                <w:szCs w:val="16"/>
              </w:rPr>
            </w:pPr>
            <w:r w:rsidDel="00000000" w:rsidR="00000000" w:rsidRPr="00000000">
              <w:rPr>
                <w:rFonts w:ascii="Arial" w:cs="Arial" w:eastAsia="Arial" w:hAnsi="Arial"/>
                <w:sz w:val="16"/>
                <w:szCs w:val="16"/>
                <w:rtl w:val="0"/>
              </w:rPr>
              <w:t xml:space="preserve">-Narrative description – describing settings, characters and plots; creating atmosphere by selecting ambitious and appropriate vocabulary; using sentences which have more than one clause; using fronted adverbials and expanded noun phrases</w:t>
            </w:r>
          </w:p>
          <w:p w:rsidR="00000000" w:rsidDel="00000000" w:rsidP="00000000" w:rsidRDefault="00000000" w:rsidRPr="00000000" w14:paraId="00000357">
            <w:pPr>
              <w:rPr>
                <w:rFonts w:ascii="Arial" w:cs="Arial" w:eastAsia="Arial" w:hAnsi="Arial"/>
                <w:sz w:val="16"/>
                <w:szCs w:val="16"/>
              </w:rPr>
            </w:pPr>
            <w:r w:rsidDel="00000000" w:rsidR="00000000" w:rsidRPr="00000000">
              <w:rPr>
                <w:rFonts w:ascii="Arial" w:cs="Arial" w:eastAsia="Arial" w:hAnsi="Arial"/>
                <w:sz w:val="16"/>
                <w:szCs w:val="16"/>
                <w:rtl w:val="0"/>
              </w:rPr>
              <w:t xml:space="preserve">- Balanced argument – organising writing into paragraphs; planning writing to ensure it has a clear structure and will flow.</w:t>
            </w:r>
          </w:p>
          <w:p w:rsidR="00000000" w:rsidDel="00000000" w:rsidP="00000000" w:rsidRDefault="00000000" w:rsidRPr="00000000" w14:paraId="00000358">
            <w:pPr>
              <w:rPr>
                <w:rFonts w:ascii="Arial" w:cs="Arial" w:eastAsia="Arial" w:hAnsi="Arial"/>
                <w:sz w:val="16"/>
                <w:szCs w:val="16"/>
              </w:rPr>
            </w:pPr>
            <w:r w:rsidDel="00000000" w:rsidR="00000000" w:rsidRPr="00000000">
              <w:rPr>
                <w:rFonts w:ascii="Arial" w:cs="Arial" w:eastAsia="Arial" w:hAnsi="Arial"/>
                <w:sz w:val="16"/>
                <w:szCs w:val="16"/>
                <w:rtl w:val="0"/>
              </w:rPr>
              <w:t xml:space="preserve">- Writing in role with dilemmas facing main characters – using appropriate and varied pronouns to avoid repetition </w:t>
            </w:r>
          </w:p>
          <w:p w:rsidR="00000000" w:rsidDel="00000000" w:rsidP="00000000" w:rsidRDefault="00000000" w:rsidRPr="00000000" w14:paraId="00000359">
            <w:pPr>
              <w:rPr>
                <w:rFonts w:ascii="Arial" w:cs="Arial" w:eastAsia="Arial" w:hAnsi="Arial"/>
                <w:sz w:val="16"/>
                <w:szCs w:val="16"/>
              </w:rPr>
            </w:pPr>
            <w:r w:rsidDel="00000000" w:rsidR="00000000" w:rsidRPr="00000000">
              <w:rPr>
                <w:rFonts w:ascii="Arial" w:cs="Arial" w:eastAsia="Arial" w:hAnsi="Arial"/>
                <w:sz w:val="16"/>
                <w:szCs w:val="16"/>
                <w:rtl w:val="0"/>
              </w:rPr>
              <w:t xml:space="preserve">- Dialogue – Using correctly punctuated direct speech</w:t>
            </w:r>
          </w:p>
          <w:p w:rsidR="00000000" w:rsidDel="00000000" w:rsidP="00000000" w:rsidRDefault="00000000" w:rsidRPr="00000000" w14:paraId="0000035A">
            <w:pPr>
              <w:rPr>
                <w:rFonts w:ascii="Arial" w:cs="Arial" w:eastAsia="Arial" w:hAnsi="Arial"/>
                <w:sz w:val="16"/>
                <w:szCs w:val="16"/>
              </w:rPr>
            </w:pPr>
            <w:r w:rsidDel="00000000" w:rsidR="00000000" w:rsidRPr="00000000">
              <w:rPr>
                <w:rFonts w:ascii="Arial" w:cs="Arial" w:eastAsia="Arial" w:hAnsi="Arial"/>
                <w:sz w:val="16"/>
                <w:szCs w:val="16"/>
                <w:rtl w:val="0"/>
              </w:rPr>
              <w:t xml:space="preserve">- non-fiction (survival guide) – organising our non-narrative writing using heading and sub-headings</w:t>
            </w:r>
          </w:p>
          <w:p w:rsidR="00000000" w:rsidDel="00000000" w:rsidP="00000000" w:rsidRDefault="00000000" w:rsidRPr="00000000" w14:paraId="0000035B">
            <w:pPr>
              <w:rPr>
                <w:rFonts w:ascii="Arial" w:cs="Arial" w:eastAsia="Arial" w:hAnsi="Arial"/>
                <w:sz w:val="16"/>
                <w:szCs w:val="16"/>
              </w:rPr>
            </w:pPr>
            <w:r w:rsidDel="00000000" w:rsidR="00000000" w:rsidRPr="00000000">
              <w:rPr>
                <w:rFonts w:ascii="Arial" w:cs="Arial" w:eastAsia="Arial" w:hAnsi="Arial"/>
                <w:sz w:val="16"/>
                <w:szCs w:val="16"/>
                <w:rtl w:val="0"/>
              </w:rPr>
              <w:t xml:space="preserve">- Instructional writing - recipe</w:t>
            </w:r>
          </w:p>
          <w:p w:rsidR="00000000" w:rsidDel="00000000" w:rsidP="00000000" w:rsidRDefault="00000000" w:rsidRPr="00000000" w14:paraId="0000035C">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35D">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Techniques/Mechanics/Grammar/Punctuation:</w:t>
            </w:r>
          </w:p>
          <w:p w:rsidR="00000000" w:rsidDel="00000000" w:rsidP="00000000" w:rsidRDefault="00000000" w:rsidRPr="00000000" w14:paraId="0000035E">
            <w:pPr>
              <w:rPr>
                <w:rFonts w:ascii="Arial" w:cs="Arial" w:eastAsia="Arial" w:hAnsi="Arial"/>
                <w:sz w:val="16"/>
                <w:szCs w:val="16"/>
              </w:rPr>
            </w:pPr>
            <w:r w:rsidDel="00000000" w:rsidR="00000000" w:rsidRPr="00000000">
              <w:rPr>
                <w:rFonts w:ascii="Arial" w:cs="Arial" w:eastAsia="Arial" w:hAnsi="Arial"/>
                <w:sz w:val="16"/>
                <w:szCs w:val="16"/>
                <w:rtl w:val="0"/>
              </w:rPr>
              <w:t xml:space="preserve">-Using prepositions</w:t>
            </w:r>
          </w:p>
          <w:p w:rsidR="00000000" w:rsidDel="00000000" w:rsidP="00000000" w:rsidRDefault="00000000" w:rsidRPr="00000000" w14:paraId="0000035F">
            <w:pPr>
              <w:rPr>
                <w:rFonts w:ascii="Arial" w:cs="Arial" w:eastAsia="Arial" w:hAnsi="Arial"/>
                <w:sz w:val="16"/>
                <w:szCs w:val="16"/>
              </w:rPr>
            </w:pPr>
            <w:r w:rsidDel="00000000" w:rsidR="00000000" w:rsidRPr="00000000">
              <w:rPr>
                <w:rFonts w:ascii="Arial" w:cs="Arial" w:eastAsia="Arial" w:hAnsi="Arial"/>
                <w:sz w:val="16"/>
                <w:szCs w:val="16"/>
                <w:rtl w:val="0"/>
              </w:rPr>
              <w:t xml:space="preserve">- Using apostrophes for contraction and possession </w:t>
            </w:r>
          </w:p>
          <w:p w:rsidR="00000000" w:rsidDel="00000000" w:rsidP="00000000" w:rsidRDefault="00000000" w:rsidRPr="00000000" w14:paraId="00000360">
            <w:pPr>
              <w:rPr>
                <w:rFonts w:ascii="Arial" w:cs="Arial" w:eastAsia="Arial" w:hAnsi="Arial"/>
                <w:sz w:val="16"/>
                <w:szCs w:val="16"/>
              </w:rPr>
            </w:pPr>
            <w:r w:rsidDel="00000000" w:rsidR="00000000" w:rsidRPr="00000000">
              <w:rPr>
                <w:rFonts w:ascii="Arial" w:cs="Arial" w:eastAsia="Arial" w:hAnsi="Arial"/>
                <w:sz w:val="16"/>
                <w:szCs w:val="16"/>
                <w:rtl w:val="0"/>
              </w:rPr>
              <w:t xml:space="preserve">-Commas after fronted adverbials</w:t>
            </w:r>
          </w:p>
          <w:p w:rsidR="00000000" w:rsidDel="00000000" w:rsidP="00000000" w:rsidRDefault="00000000" w:rsidRPr="00000000" w14:paraId="00000361">
            <w:pPr>
              <w:rPr>
                <w:rFonts w:ascii="Arial" w:cs="Arial" w:eastAsia="Arial" w:hAnsi="Arial"/>
                <w:sz w:val="16"/>
                <w:szCs w:val="16"/>
              </w:rPr>
            </w:pPr>
            <w:r w:rsidDel="00000000" w:rsidR="00000000" w:rsidRPr="00000000">
              <w:rPr>
                <w:rFonts w:ascii="Arial" w:cs="Arial" w:eastAsia="Arial" w:hAnsi="Arial"/>
                <w:sz w:val="16"/>
                <w:szCs w:val="16"/>
                <w:rtl w:val="0"/>
              </w:rPr>
              <w:t xml:space="preserve">-Sentence structure – simple, compound; complex and use of conjunctions </w:t>
            </w:r>
          </w:p>
          <w:p w:rsidR="00000000" w:rsidDel="00000000" w:rsidP="00000000" w:rsidRDefault="00000000" w:rsidRPr="00000000" w14:paraId="00000362">
            <w:pPr>
              <w:rPr>
                <w:rFonts w:ascii="Arial" w:cs="Arial" w:eastAsia="Arial" w:hAnsi="Arial"/>
                <w:sz w:val="16"/>
                <w:szCs w:val="16"/>
              </w:rPr>
            </w:pPr>
            <w:r w:rsidDel="00000000" w:rsidR="00000000" w:rsidRPr="00000000">
              <w:rPr>
                <w:rFonts w:ascii="Arial" w:cs="Arial" w:eastAsia="Arial" w:hAnsi="Arial"/>
                <w:sz w:val="16"/>
                <w:szCs w:val="16"/>
                <w:rtl w:val="0"/>
              </w:rPr>
              <w:t xml:space="preserve">- Using subordinate clauses including comma if at beginning of sentence</w:t>
            </w:r>
          </w:p>
          <w:p w:rsidR="00000000" w:rsidDel="00000000" w:rsidP="00000000" w:rsidRDefault="00000000" w:rsidRPr="00000000" w14:paraId="00000363">
            <w:pPr>
              <w:rPr>
                <w:rFonts w:ascii="Arial" w:cs="Arial" w:eastAsia="Arial" w:hAnsi="Arial"/>
                <w:sz w:val="16"/>
                <w:szCs w:val="16"/>
              </w:rPr>
            </w:pPr>
            <w:r w:rsidDel="00000000" w:rsidR="00000000" w:rsidRPr="00000000">
              <w:rPr>
                <w:rFonts w:ascii="Arial" w:cs="Arial" w:eastAsia="Arial" w:hAnsi="Arial"/>
                <w:sz w:val="16"/>
                <w:szCs w:val="16"/>
                <w:rtl w:val="0"/>
              </w:rPr>
              <w:t xml:space="preserve">-Direct speech introduce correct punctuation</w:t>
            </w:r>
          </w:p>
          <w:p w:rsidR="00000000" w:rsidDel="00000000" w:rsidP="00000000" w:rsidRDefault="00000000" w:rsidRPr="00000000" w14:paraId="00000364">
            <w:pPr>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365">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Spelling:</w:t>
            </w:r>
          </w:p>
          <w:p w:rsidR="00000000" w:rsidDel="00000000" w:rsidP="00000000" w:rsidRDefault="00000000" w:rsidRPr="00000000" w14:paraId="00000366">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67">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Compound words</w:t>
            </w:r>
          </w:p>
          <w:p w:rsidR="00000000" w:rsidDel="00000000" w:rsidP="00000000" w:rsidRDefault="00000000" w:rsidRPr="00000000" w14:paraId="00000368">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gue /que</w:t>
            </w:r>
          </w:p>
          <w:p w:rsidR="00000000" w:rsidDel="00000000" w:rsidP="00000000" w:rsidRDefault="00000000" w:rsidRPr="00000000" w14:paraId="00000369">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prefixes</w:t>
            </w:r>
          </w:p>
          <w:p w:rsidR="00000000" w:rsidDel="00000000" w:rsidP="00000000" w:rsidRDefault="00000000" w:rsidRPr="00000000" w14:paraId="0000036A">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6B">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Handwriting:</w:t>
            </w:r>
          </w:p>
          <w:p w:rsidR="00000000" w:rsidDel="00000000" w:rsidP="00000000" w:rsidRDefault="00000000" w:rsidRPr="00000000" w14:paraId="0000036C">
            <w:pPr>
              <w:rPr>
                <w:rFonts w:ascii="Arial" w:cs="Arial" w:eastAsia="Arial" w:hAnsi="Arial"/>
                <w:sz w:val="16"/>
                <w:szCs w:val="16"/>
              </w:rPr>
            </w:pPr>
            <w:r w:rsidDel="00000000" w:rsidR="00000000" w:rsidRPr="00000000">
              <w:rPr>
                <w:rFonts w:ascii="Arial" w:cs="Arial" w:eastAsia="Arial" w:hAnsi="Arial"/>
                <w:sz w:val="16"/>
                <w:szCs w:val="16"/>
                <w:rtl w:val="0"/>
              </w:rPr>
              <w:t xml:space="preserve">- Use the diagonal and horizontal strokes that are needed to join letters.</w:t>
            </w:r>
          </w:p>
          <w:p w:rsidR="00000000" w:rsidDel="00000000" w:rsidP="00000000" w:rsidRDefault="00000000" w:rsidRPr="00000000" w14:paraId="0000036D">
            <w:pPr>
              <w:rPr>
                <w:rFonts w:ascii="Arial" w:cs="Arial" w:eastAsia="Arial" w:hAnsi="Arial"/>
                <w:sz w:val="16"/>
                <w:szCs w:val="16"/>
              </w:rPr>
            </w:pPr>
            <w:r w:rsidDel="00000000" w:rsidR="00000000" w:rsidRPr="00000000">
              <w:rPr>
                <w:rFonts w:ascii="Arial" w:cs="Arial" w:eastAsia="Arial" w:hAnsi="Arial"/>
                <w:sz w:val="16"/>
                <w:szCs w:val="16"/>
                <w:rtl w:val="0"/>
              </w:rPr>
              <w:t xml:space="preserve">-      Increase legibility, consistency and quality of handwriting.</w:t>
            </w:r>
          </w:p>
          <w:p w:rsidR="00000000" w:rsidDel="00000000" w:rsidP="00000000" w:rsidRDefault="00000000" w:rsidRPr="00000000" w14:paraId="0000036E">
            <w:pPr>
              <w:rPr>
                <w:rFonts w:ascii="Arial" w:cs="Arial" w:eastAsia="Arial" w:hAnsi="Arial"/>
                <w:sz w:val="16"/>
                <w:szCs w:val="16"/>
              </w:rPr>
            </w:pPr>
            <w:r w:rsidDel="00000000" w:rsidR="00000000" w:rsidRPr="00000000">
              <w:rPr>
                <w:rFonts w:ascii="Arial" w:cs="Arial" w:eastAsia="Arial" w:hAnsi="Arial"/>
                <w:sz w:val="16"/>
                <w:szCs w:val="16"/>
                <w:rtl w:val="0"/>
              </w:rPr>
              <w:t xml:space="preserve">Pen licence awarded to those who demonstrate consistent quality of handwriting</w:t>
            </w:r>
          </w:p>
          <w:p w:rsidR="00000000" w:rsidDel="00000000" w:rsidP="00000000" w:rsidRDefault="00000000" w:rsidRPr="00000000" w14:paraId="0000036F">
            <w:pPr>
              <w:rPr>
                <w:rFonts w:ascii="Arial" w:cs="Arial" w:eastAsia="Arial" w:hAnsi="Arial"/>
                <w:b w:val="1"/>
                <w:color w:val="000000"/>
                <w:sz w:val="16"/>
                <w:szCs w:val="16"/>
              </w:rPr>
            </w:pPr>
            <w:r w:rsidDel="00000000" w:rsidR="00000000" w:rsidRPr="00000000">
              <w:rPr>
                <w:rtl w:val="0"/>
              </w:rPr>
            </w:r>
          </w:p>
        </w:tc>
        <w:tc>
          <w:tcPr>
            <w:gridSpan w:val="2"/>
            <w:shd w:fill="auto" w:val="clear"/>
          </w:tcPr>
          <w:p w:rsidR="00000000" w:rsidDel="00000000" w:rsidP="00000000" w:rsidRDefault="00000000" w:rsidRPr="00000000" w14:paraId="00000371">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372">
            <w:pPr>
              <w:rPr>
                <w:rFonts w:ascii="Arial" w:cs="Arial" w:eastAsia="Arial" w:hAnsi="Arial"/>
                <w:sz w:val="16"/>
                <w:szCs w:val="16"/>
              </w:rPr>
            </w:pPr>
            <w:r w:rsidDel="00000000" w:rsidR="00000000" w:rsidRPr="00000000">
              <w:rPr>
                <w:rFonts w:ascii="Arial" w:cs="Arial" w:eastAsia="Arial" w:hAnsi="Arial"/>
                <w:sz w:val="16"/>
                <w:szCs w:val="16"/>
                <w:rtl w:val="0"/>
              </w:rPr>
              <w:t xml:space="preserve">Writing process: identify purpose and audience; immersion; plan; edit and peer-assess; publish/perform</w:t>
            </w:r>
          </w:p>
          <w:p w:rsidR="00000000" w:rsidDel="00000000" w:rsidP="00000000" w:rsidRDefault="00000000" w:rsidRPr="00000000" w14:paraId="00000373">
            <w:pP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374">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75">
            <w:pPr>
              <w:rPr>
                <w:rFonts w:ascii="Arial" w:cs="Arial" w:eastAsia="Arial" w:hAnsi="Arial"/>
                <w:sz w:val="16"/>
                <w:szCs w:val="16"/>
              </w:rPr>
            </w:pPr>
            <w:r w:rsidDel="00000000" w:rsidR="00000000" w:rsidRPr="00000000">
              <w:rPr>
                <w:rFonts w:ascii="Arial" w:cs="Arial" w:eastAsia="Arial" w:hAnsi="Arial"/>
                <w:sz w:val="16"/>
                <w:szCs w:val="16"/>
                <w:rtl w:val="0"/>
              </w:rPr>
              <w:t xml:space="preserve">-Narrative description – describing settings, characters and plots; creating atmosphere by selecting ambitious and appropriate vocabulary; using sentences which have more than one clause; using fronted adverbials and expanded noun phrases</w:t>
            </w:r>
          </w:p>
          <w:p w:rsidR="00000000" w:rsidDel="00000000" w:rsidP="00000000" w:rsidRDefault="00000000" w:rsidRPr="00000000" w14:paraId="00000376">
            <w:pPr>
              <w:rPr>
                <w:rFonts w:ascii="Arial" w:cs="Arial" w:eastAsia="Arial" w:hAnsi="Arial"/>
                <w:sz w:val="16"/>
                <w:szCs w:val="16"/>
              </w:rPr>
            </w:pPr>
            <w:r w:rsidDel="00000000" w:rsidR="00000000" w:rsidRPr="00000000">
              <w:rPr>
                <w:rFonts w:ascii="Arial" w:cs="Arial" w:eastAsia="Arial" w:hAnsi="Arial"/>
                <w:sz w:val="16"/>
                <w:szCs w:val="16"/>
                <w:rtl w:val="0"/>
              </w:rPr>
              <w:t xml:space="preserve">- Balanced argument – organising writing into paragraphs; planning writing to ensure it has a clear structure and will flow.</w:t>
            </w:r>
          </w:p>
          <w:p w:rsidR="00000000" w:rsidDel="00000000" w:rsidP="00000000" w:rsidRDefault="00000000" w:rsidRPr="00000000" w14:paraId="00000377">
            <w:pPr>
              <w:rPr>
                <w:rFonts w:ascii="Arial" w:cs="Arial" w:eastAsia="Arial" w:hAnsi="Arial"/>
                <w:sz w:val="16"/>
                <w:szCs w:val="16"/>
              </w:rPr>
            </w:pPr>
            <w:r w:rsidDel="00000000" w:rsidR="00000000" w:rsidRPr="00000000">
              <w:rPr>
                <w:rFonts w:ascii="Arial" w:cs="Arial" w:eastAsia="Arial" w:hAnsi="Arial"/>
                <w:sz w:val="16"/>
                <w:szCs w:val="16"/>
                <w:rtl w:val="0"/>
              </w:rPr>
              <w:t xml:space="preserve">- Writing in role with dilemmas facing main characters – using appropriate and varied pronouns to avoid repetition </w:t>
            </w:r>
          </w:p>
          <w:p w:rsidR="00000000" w:rsidDel="00000000" w:rsidP="00000000" w:rsidRDefault="00000000" w:rsidRPr="00000000" w14:paraId="00000378">
            <w:pPr>
              <w:rPr>
                <w:rFonts w:ascii="Arial" w:cs="Arial" w:eastAsia="Arial" w:hAnsi="Arial"/>
                <w:sz w:val="16"/>
                <w:szCs w:val="16"/>
              </w:rPr>
            </w:pPr>
            <w:r w:rsidDel="00000000" w:rsidR="00000000" w:rsidRPr="00000000">
              <w:rPr>
                <w:rFonts w:ascii="Arial" w:cs="Arial" w:eastAsia="Arial" w:hAnsi="Arial"/>
                <w:sz w:val="16"/>
                <w:szCs w:val="16"/>
                <w:rtl w:val="0"/>
              </w:rPr>
              <w:t xml:space="preserve">- Dialogue – Using correctly punctuated direct speech</w:t>
            </w:r>
          </w:p>
          <w:p w:rsidR="00000000" w:rsidDel="00000000" w:rsidP="00000000" w:rsidRDefault="00000000" w:rsidRPr="00000000" w14:paraId="00000379">
            <w:pPr>
              <w:rPr>
                <w:rFonts w:ascii="Arial" w:cs="Arial" w:eastAsia="Arial" w:hAnsi="Arial"/>
                <w:sz w:val="16"/>
                <w:szCs w:val="16"/>
              </w:rPr>
            </w:pPr>
            <w:r w:rsidDel="00000000" w:rsidR="00000000" w:rsidRPr="00000000">
              <w:rPr>
                <w:rFonts w:ascii="Arial" w:cs="Arial" w:eastAsia="Arial" w:hAnsi="Arial"/>
                <w:sz w:val="16"/>
                <w:szCs w:val="16"/>
                <w:rtl w:val="0"/>
              </w:rPr>
              <w:t xml:space="preserve">- poetry writing – collaborative and performance</w:t>
            </w:r>
          </w:p>
          <w:p w:rsidR="00000000" w:rsidDel="00000000" w:rsidP="00000000" w:rsidRDefault="00000000" w:rsidRPr="00000000" w14:paraId="0000037A">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Techniques/Mechanics/Grammar/Punctuation:</w:t>
            </w:r>
          </w:p>
          <w:p w:rsidR="00000000" w:rsidDel="00000000" w:rsidP="00000000" w:rsidRDefault="00000000" w:rsidRPr="00000000" w14:paraId="0000037B">
            <w:pPr>
              <w:rPr>
                <w:rFonts w:ascii="Arial" w:cs="Arial" w:eastAsia="Arial" w:hAnsi="Arial"/>
                <w:sz w:val="16"/>
                <w:szCs w:val="16"/>
              </w:rPr>
            </w:pPr>
            <w:r w:rsidDel="00000000" w:rsidR="00000000" w:rsidRPr="00000000">
              <w:rPr>
                <w:rFonts w:ascii="Arial" w:cs="Arial" w:eastAsia="Arial" w:hAnsi="Arial"/>
                <w:sz w:val="16"/>
                <w:szCs w:val="16"/>
                <w:rtl w:val="0"/>
              </w:rPr>
              <w:t xml:space="preserve">-Using prepositions</w:t>
            </w:r>
          </w:p>
          <w:p w:rsidR="00000000" w:rsidDel="00000000" w:rsidP="00000000" w:rsidRDefault="00000000" w:rsidRPr="00000000" w14:paraId="0000037C">
            <w:pPr>
              <w:rPr>
                <w:rFonts w:ascii="Arial" w:cs="Arial" w:eastAsia="Arial" w:hAnsi="Arial"/>
                <w:sz w:val="16"/>
                <w:szCs w:val="16"/>
              </w:rPr>
            </w:pPr>
            <w:r w:rsidDel="00000000" w:rsidR="00000000" w:rsidRPr="00000000">
              <w:rPr>
                <w:rFonts w:ascii="Arial" w:cs="Arial" w:eastAsia="Arial" w:hAnsi="Arial"/>
                <w:sz w:val="16"/>
                <w:szCs w:val="16"/>
                <w:rtl w:val="0"/>
              </w:rPr>
              <w:t xml:space="preserve">- Using apostrophes for contraction and possession </w:t>
            </w:r>
          </w:p>
          <w:p w:rsidR="00000000" w:rsidDel="00000000" w:rsidP="00000000" w:rsidRDefault="00000000" w:rsidRPr="00000000" w14:paraId="0000037D">
            <w:pPr>
              <w:rPr>
                <w:rFonts w:ascii="Arial" w:cs="Arial" w:eastAsia="Arial" w:hAnsi="Arial"/>
                <w:sz w:val="16"/>
                <w:szCs w:val="16"/>
              </w:rPr>
            </w:pPr>
            <w:r w:rsidDel="00000000" w:rsidR="00000000" w:rsidRPr="00000000">
              <w:rPr>
                <w:rFonts w:ascii="Arial" w:cs="Arial" w:eastAsia="Arial" w:hAnsi="Arial"/>
                <w:sz w:val="16"/>
                <w:szCs w:val="16"/>
                <w:rtl w:val="0"/>
              </w:rPr>
              <w:t xml:space="preserve">-Commas after fronted adverbials</w:t>
            </w:r>
          </w:p>
          <w:p w:rsidR="00000000" w:rsidDel="00000000" w:rsidP="00000000" w:rsidRDefault="00000000" w:rsidRPr="00000000" w14:paraId="0000037E">
            <w:pPr>
              <w:rPr>
                <w:rFonts w:ascii="Arial" w:cs="Arial" w:eastAsia="Arial" w:hAnsi="Arial"/>
                <w:sz w:val="16"/>
                <w:szCs w:val="16"/>
              </w:rPr>
            </w:pPr>
            <w:r w:rsidDel="00000000" w:rsidR="00000000" w:rsidRPr="00000000">
              <w:rPr>
                <w:rFonts w:ascii="Arial" w:cs="Arial" w:eastAsia="Arial" w:hAnsi="Arial"/>
                <w:sz w:val="16"/>
                <w:szCs w:val="16"/>
                <w:rtl w:val="0"/>
              </w:rPr>
              <w:t xml:space="preserve">-Sentence structure – simple, compound; complex and use of conjunctions </w:t>
            </w:r>
          </w:p>
          <w:p w:rsidR="00000000" w:rsidDel="00000000" w:rsidP="00000000" w:rsidRDefault="00000000" w:rsidRPr="00000000" w14:paraId="0000037F">
            <w:pPr>
              <w:rPr>
                <w:rFonts w:ascii="Arial" w:cs="Arial" w:eastAsia="Arial" w:hAnsi="Arial"/>
                <w:sz w:val="16"/>
                <w:szCs w:val="16"/>
              </w:rPr>
            </w:pPr>
            <w:r w:rsidDel="00000000" w:rsidR="00000000" w:rsidRPr="00000000">
              <w:rPr>
                <w:rFonts w:ascii="Arial" w:cs="Arial" w:eastAsia="Arial" w:hAnsi="Arial"/>
                <w:sz w:val="16"/>
                <w:szCs w:val="16"/>
                <w:rtl w:val="0"/>
              </w:rPr>
              <w:t xml:space="preserve">- Using subordinate clauses including comma if at beginning of sentence</w:t>
            </w:r>
          </w:p>
          <w:p w:rsidR="00000000" w:rsidDel="00000000" w:rsidP="00000000" w:rsidRDefault="00000000" w:rsidRPr="00000000" w14:paraId="00000380">
            <w:pPr>
              <w:rPr>
                <w:rFonts w:ascii="Arial" w:cs="Arial" w:eastAsia="Arial" w:hAnsi="Arial"/>
                <w:sz w:val="16"/>
                <w:szCs w:val="16"/>
              </w:rPr>
            </w:pPr>
            <w:r w:rsidDel="00000000" w:rsidR="00000000" w:rsidRPr="00000000">
              <w:rPr>
                <w:rFonts w:ascii="Arial" w:cs="Arial" w:eastAsia="Arial" w:hAnsi="Arial"/>
                <w:sz w:val="16"/>
                <w:szCs w:val="16"/>
                <w:rtl w:val="0"/>
              </w:rPr>
              <w:t xml:space="preserve">- Direct speech introduce correct punctuation</w:t>
            </w:r>
          </w:p>
          <w:p w:rsidR="00000000" w:rsidDel="00000000" w:rsidP="00000000" w:rsidRDefault="00000000" w:rsidRPr="00000000" w14:paraId="00000381">
            <w:pPr>
              <w:rPr>
                <w:rFonts w:ascii="Arial" w:cs="Arial" w:eastAsia="Arial" w:hAnsi="Arial"/>
                <w:sz w:val="16"/>
                <w:szCs w:val="16"/>
              </w:rPr>
            </w:pPr>
            <w:r w:rsidDel="00000000" w:rsidR="00000000" w:rsidRPr="00000000">
              <w:rPr>
                <w:rFonts w:ascii="Arial" w:cs="Arial" w:eastAsia="Arial" w:hAnsi="Arial"/>
                <w:sz w:val="16"/>
                <w:szCs w:val="16"/>
                <w:rtl w:val="0"/>
              </w:rPr>
              <w:t xml:space="preserve">- read work aloud with expression and clarity</w:t>
            </w:r>
          </w:p>
          <w:p w:rsidR="00000000" w:rsidDel="00000000" w:rsidP="00000000" w:rsidRDefault="00000000" w:rsidRPr="00000000" w14:paraId="00000382">
            <w:pPr>
              <w:rPr>
                <w:rFonts w:ascii="Arial" w:cs="Arial" w:eastAsia="Arial" w:hAnsi="Arial"/>
                <w:sz w:val="16"/>
                <w:szCs w:val="16"/>
              </w:rPr>
            </w:pPr>
            <w:r w:rsidDel="00000000" w:rsidR="00000000" w:rsidRPr="00000000">
              <w:rPr>
                <w:rFonts w:ascii="Arial" w:cs="Arial" w:eastAsia="Arial" w:hAnsi="Arial"/>
                <w:sz w:val="16"/>
                <w:szCs w:val="16"/>
                <w:rtl w:val="0"/>
              </w:rPr>
              <w:t xml:space="preserve">- proof-read and peer assess writing</w:t>
            </w:r>
          </w:p>
          <w:p w:rsidR="00000000" w:rsidDel="00000000" w:rsidP="00000000" w:rsidRDefault="00000000" w:rsidRPr="00000000" w14:paraId="00000383">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8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Spelling:</w:t>
            </w:r>
          </w:p>
          <w:p w:rsidR="00000000" w:rsidDel="00000000" w:rsidP="00000000" w:rsidRDefault="00000000" w:rsidRPr="00000000" w14:paraId="00000385">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86">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w:t>
              <w:tab/>
            </w:r>
            <w:r w:rsidDel="00000000" w:rsidR="00000000" w:rsidRPr="00000000">
              <w:rPr>
                <w:rFonts w:ascii="Arial" w:cs="Arial" w:eastAsia="Arial" w:hAnsi="Arial"/>
                <w:sz w:val="16"/>
                <w:szCs w:val="16"/>
                <w:rtl w:val="0"/>
              </w:rPr>
              <w:t xml:space="preserve">suffixes</w:t>
            </w:r>
          </w:p>
          <w:p w:rsidR="00000000" w:rsidDel="00000000" w:rsidP="00000000" w:rsidRDefault="00000000" w:rsidRPr="00000000" w14:paraId="00000387">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ly</w:t>
            </w:r>
          </w:p>
          <w:p w:rsidR="00000000" w:rsidDel="00000000" w:rsidP="00000000" w:rsidRDefault="00000000" w:rsidRPr="00000000" w14:paraId="00000388">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ture/sure</w:t>
            </w:r>
          </w:p>
          <w:p w:rsidR="00000000" w:rsidDel="00000000" w:rsidP="00000000" w:rsidRDefault="00000000" w:rsidRPr="00000000" w14:paraId="00000389">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ous/ious/eous</w:t>
            </w:r>
          </w:p>
          <w:p w:rsidR="00000000" w:rsidDel="00000000" w:rsidP="00000000" w:rsidRDefault="00000000" w:rsidRPr="00000000" w14:paraId="0000038A">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ssion/cian/tion</w:t>
            </w:r>
          </w:p>
          <w:p w:rsidR="00000000" w:rsidDel="00000000" w:rsidP="00000000" w:rsidRDefault="00000000" w:rsidRPr="00000000" w14:paraId="0000038B">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able</w:t>
            </w:r>
          </w:p>
          <w:p w:rsidR="00000000" w:rsidDel="00000000" w:rsidP="00000000" w:rsidRDefault="00000000" w:rsidRPr="00000000" w14:paraId="0000038C">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ci sounds like sh</w:t>
            </w:r>
          </w:p>
          <w:p w:rsidR="00000000" w:rsidDel="00000000" w:rsidP="00000000" w:rsidRDefault="00000000" w:rsidRPr="00000000" w14:paraId="0000038D">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ci in the middle of words</w:t>
            </w:r>
          </w:p>
          <w:p w:rsidR="00000000" w:rsidDel="00000000" w:rsidP="00000000" w:rsidRDefault="00000000" w:rsidRPr="00000000" w14:paraId="0000038E">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8F">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Handwriting:</w:t>
            </w:r>
          </w:p>
          <w:p w:rsidR="00000000" w:rsidDel="00000000" w:rsidP="00000000" w:rsidRDefault="00000000" w:rsidRPr="00000000" w14:paraId="00000390">
            <w:pPr>
              <w:rPr>
                <w:rFonts w:ascii="Arial" w:cs="Arial" w:eastAsia="Arial" w:hAnsi="Arial"/>
                <w:sz w:val="16"/>
                <w:szCs w:val="16"/>
              </w:rPr>
            </w:pPr>
            <w:r w:rsidDel="00000000" w:rsidR="00000000" w:rsidRPr="00000000">
              <w:rPr>
                <w:rFonts w:ascii="Arial" w:cs="Arial" w:eastAsia="Arial" w:hAnsi="Arial"/>
                <w:sz w:val="16"/>
                <w:szCs w:val="16"/>
                <w:rtl w:val="0"/>
              </w:rPr>
              <w:t xml:space="preserve">- Use the diagonal and horizontal strokes that are needed to join letters.</w:t>
            </w:r>
          </w:p>
          <w:p w:rsidR="00000000" w:rsidDel="00000000" w:rsidP="00000000" w:rsidRDefault="00000000" w:rsidRPr="00000000" w14:paraId="00000391">
            <w:pPr>
              <w:rPr>
                <w:rFonts w:ascii="Arial" w:cs="Arial" w:eastAsia="Arial" w:hAnsi="Arial"/>
                <w:sz w:val="16"/>
                <w:szCs w:val="16"/>
              </w:rPr>
            </w:pPr>
            <w:r w:rsidDel="00000000" w:rsidR="00000000" w:rsidRPr="00000000">
              <w:rPr>
                <w:rFonts w:ascii="Arial" w:cs="Arial" w:eastAsia="Arial" w:hAnsi="Arial"/>
                <w:sz w:val="16"/>
                <w:szCs w:val="16"/>
                <w:rtl w:val="0"/>
              </w:rPr>
              <w:t xml:space="preserve">-      Increase legibility, consistency and quality of handwriting.</w:t>
            </w:r>
          </w:p>
          <w:p w:rsidR="00000000" w:rsidDel="00000000" w:rsidP="00000000" w:rsidRDefault="00000000" w:rsidRPr="00000000" w14:paraId="00000392">
            <w:pPr>
              <w:rPr>
                <w:rFonts w:ascii="Arial" w:cs="Arial" w:eastAsia="Arial" w:hAnsi="Arial"/>
                <w:sz w:val="16"/>
                <w:szCs w:val="16"/>
              </w:rPr>
            </w:pPr>
            <w:r w:rsidDel="00000000" w:rsidR="00000000" w:rsidRPr="00000000">
              <w:rPr>
                <w:rFonts w:ascii="Arial" w:cs="Arial" w:eastAsia="Arial" w:hAnsi="Arial"/>
                <w:sz w:val="16"/>
                <w:szCs w:val="16"/>
                <w:rtl w:val="0"/>
              </w:rPr>
              <w:t xml:space="preserve">Pen licence awarded to those who demonstrate consistent quality of handwriting</w:t>
            </w:r>
          </w:p>
          <w:p w:rsidR="00000000" w:rsidDel="00000000" w:rsidP="00000000" w:rsidRDefault="00000000" w:rsidRPr="00000000" w14:paraId="00000393">
            <w:pPr>
              <w:rPr>
                <w:rFonts w:ascii="Arial" w:cs="Arial" w:eastAsia="Arial" w:hAnsi="Arial"/>
                <w:color w:val="000000"/>
                <w:sz w:val="16"/>
                <w:szCs w:val="16"/>
              </w:rPr>
            </w:pPr>
            <w:r w:rsidDel="00000000" w:rsidR="00000000" w:rsidRPr="00000000">
              <w:rPr>
                <w:rtl w:val="0"/>
              </w:rPr>
            </w:r>
          </w:p>
        </w:tc>
      </w:tr>
      <w:tr>
        <w:trPr>
          <w:cantSplit w:val="0"/>
          <w:trHeight w:val="417" w:hRule="atLeast"/>
          <w:tblHeader w:val="0"/>
        </w:trPr>
        <w:tc>
          <w:tcPr>
            <w:vMerge w:val="restart"/>
            <w:shd w:fill="bfbfbf" w:val="clear"/>
          </w:tcPr>
          <w:p w:rsidR="00000000" w:rsidDel="00000000" w:rsidP="00000000" w:rsidRDefault="00000000" w:rsidRPr="00000000" w14:paraId="00000395">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Year 5 </w:t>
            </w:r>
          </w:p>
          <w:p w:rsidR="00000000" w:rsidDel="00000000" w:rsidP="00000000" w:rsidRDefault="00000000" w:rsidRPr="00000000" w14:paraId="00000396">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397">
            <w:pPr>
              <w:jc w:val="center"/>
              <w:rPr>
                <w:rFonts w:ascii="Arial" w:cs="Arial" w:eastAsia="Arial" w:hAnsi="Arial"/>
                <w:b w:val="1"/>
                <w:sz w:val="24"/>
                <w:szCs w:val="24"/>
              </w:rPr>
            </w:pPr>
            <w:r w:rsidDel="00000000" w:rsidR="00000000" w:rsidRPr="00000000">
              <w:rPr>
                <w:rtl w:val="0"/>
              </w:rPr>
            </w:r>
          </w:p>
        </w:tc>
        <w:tc>
          <w:tcPr>
            <w:gridSpan w:val="2"/>
            <w:shd w:fill="bfbfbf" w:val="clear"/>
          </w:tcPr>
          <w:p w:rsidR="00000000" w:rsidDel="00000000" w:rsidP="00000000" w:rsidRDefault="00000000" w:rsidRPr="00000000" w14:paraId="00000398">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Autumn Term</w:t>
            </w:r>
          </w:p>
        </w:tc>
        <w:tc>
          <w:tcPr>
            <w:gridSpan w:val="2"/>
            <w:shd w:fill="bfbfbf" w:val="clear"/>
          </w:tcPr>
          <w:p w:rsidR="00000000" w:rsidDel="00000000" w:rsidP="00000000" w:rsidRDefault="00000000" w:rsidRPr="00000000" w14:paraId="0000039A">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Spring Term</w:t>
            </w:r>
          </w:p>
        </w:tc>
        <w:tc>
          <w:tcPr>
            <w:gridSpan w:val="2"/>
            <w:shd w:fill="bfbfbf" w:val="clear"/>
          </w:tcPr>
          <w:p w:rsidR="00000000" w:rsidDel="00000000" w:rsidP="00000000" w:rsidRDefault="00000000" w:rsidRPr="00000000" w14:paraId="0000039C">
            <w:pPr>
              <w:jc w:val="center"/>
              <w:rPr>
                <w:rFonts w:ascii="Arial" w:cs="Arial" w:eastAsia="Arial" w:hAnsi="Arial"/>
                <w:b w:val="1"/>
                <w:sz w:val="16"/>
                <w:szCs w:val="16"/>
                <w:u w:val="single"/>
              </w:rPr>
            </w:pPr>
            <w:r w:rsidDel="00000000" w:rsidR="00000000" w:rsidRPr="00000000">
              <w:rPr>
                <w:rFonts w:ascii="Arial" w:cs="Arial" w:eastAsia="Arial" w:hAnsi="Arial"/>
                <w:b w:val="1"/>
                <w:sz w:val="24"/>
                <w:szCs w:val="24"/>
                <w:rtl w:val="0"/>
              </w:rPr>
              <w:t xml:space="preserve">Summer Term</w:t>
            </w:r>
            <w:r w:rsidDel="00000000" w:rsidR="00000000" w:rsidRPr="00000000">
              <w:rPr>
                <w:rtl w:val="0"/>
              </w:rPr>
            </w:r>
          </w:p>
        </w:tc>
      </w:tr>
      <w:tr>
        <w:trPr>
          <w:cantSplit w:val="0"/>
          <w:trHeight w:val="417" w:hRule="atLeast"/>
          <w:tblHeader w:val="0"/>
        </w:trPr>
        <w:tc>
          <w:tcPr>
            <w:vMerge w:val="continue"/>
            <w:shd w:fill="bfbfbf" w:val="clear"/>
          </w:tcPr>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u w:val="single"/>
              </w:rPr>
            </w:pPr>
            <w:r w:rsidDel="00000000" w:rsidR="00000000" w:rsidRPr="00000000">
              <w:rPr>
                <w:rtl w:val="0"/>
              </w:rPr>
            </w:r>
          </w:p>
        </w:tc>
        <w:tc>
          <w:tcPr>
            <w:gridSpan w:val="2"/>
            <w:shd w:fill="auto" w:val="clear"/>
          </w:tcPr>
          <w:p w:rsidR="00000000" w:rsidDel="00000000" w:rsidP="00000000" w:rsidRDefault="00000000" w:rsidRPr="00000000" w14:paraId="0000039F">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Reading</w:t>
            </w:r>
          </w:p>
          <w:p w:rsidR="00000000" w:rsidDel="00000000" w:rsidP="00000000" w:rsidRDefault="00000000" w:rsidRPr="00000000" w14:paraId="000003A0">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w:t>
            </w:r>
          </w:p>
          <w:p w:rsidR="00000000" w:rsidDel="00000000" w:rsidP="00000000" w:rsidRDefault="00000000" w:rsidRPr="00000000" w14:paraId="000003A1">
            <w:pPr>
              <w:spacing w:after="0" w:before="0" w:lineRule="auto"/>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A2">
            <w:pPr>
              <w:spacing w:after="0" w:before="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Tuesday by David Wiesner</w:t>
            </w:r>
          </w:p>
          <w:p w:rsidR="00000000" w:rsidDel="00000000" w:rsidP="00000000" w:rsidRDefault="00000000" w:rsidRPr="00000000" w14:paraId="000003A3">
            <w:pPr>
              <w:spacing w:after="0" w:before="0" w:lineRule="auto"/>
              <w:rPr>
                <w:rFonts w:ascii="Arial" w:cs="Arial" w:eastAsia="Arial" w:hAnsi="Arial"/>
                <w:sz w:val="10"/>
                <w:szCs w:val="10"/>
              </w:rPr>
            </w:pPr>
            <w:r w:rsidDel="00000000" w:rsidR="00000000" w:rsidRPr="00000000">
              <w:rPr>
                <w:rFonts w:ascii="Arial" w:cs="Arial" w:eastAsia="Arial" w:hAnsi="Arial"/>
                <w:color w:val="202124"/>
                <w:sz w:val="16"/>
                <w:szCs w:val="16"/>
                <w:highlight w:val="white"/>
                <w:rtl w:val="0"/>
              </w:rPr>
              <w:t xml:space="preserve">Tuesday, </w:t>
            </w:r>
            <w:r w:rsidDel="00000000" w:rsidR="00000000" w:rsidRPr="00000000">
              <w:rPr>
                <w:rFonts w:ascii="Arial" w:cs="Arial" w:eastAsia="Arial" w:hAnsi="Arial"/>
                <w:color w:val="040c28"/>
                <w:sz w:val="16"/>
                <w:szCs w:val="16"/>
                <w:rtl w:val="0"/>
              </w:rPr>
              <w:t xml:space="preserve">written and illustrated by David Wiesner</w:t>
            </w:r>
            <w:r w:rsidDel="00000000" w:rsidR="00000000" w:rsidRPr="00000000">
              <w:rPr>
                <w:rFonts w:ascii="Arial" w:cs="Arial" w:eastAsia="Arial" w:hAnsi="Arial"/>
                <w:color w:val="202124"/>
                <w:sz w:val="16"/>
                <w:szCs w:val="16"/>
                <w:highlight w:val="white"/>
                <w:rtl w:val="0"/>
              </w:rPr>
              <w:t xml:space="preserve">, is a 1991 wordless picture book published by Clarion Books. Tuesday received the 1992 Caldecott Medal for illustrations and was Wiesner's first of three Caldecott Medals that he has won during his career.</w:t>
            </w:r>
            <w:r w:rsidDel="00000000" w:rsidR="00000000" w:rsidRPr="00000000">
              <w:rPr>
                <w:rtl w:val="0"/>
              </w:rPr>
            </w:r>
          </w:p>
          <w:p w:rsidR="00000000" w:rsidDel="00000000" w:rsidP="00000000" w:rsidRDefault="00000000" w:rsidRPr="00000000" w14:paraId="000003A4">
            <w:pPr>
              <w:spacing w:after="0" w:before="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3A5">
            <w:pPr>
              <w:spacing w:after="0" w:before="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Shackleton’s Journey by William Grill</w:t>
            </w:r>
          </w:p>
          <w:p w:rsidR="00000000" w:rsidDel="00000000" w:rsidP="00000000" w:rsidRDefault="00000000" w:rsidRPr="00000000" w14:paraId="000003A6">
            <w:pPr>
              <w:spacing w:after="0" w:before="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 non-fiction text/picture book about Shackleton’s epic expedition to Antarctica. Children are able to immerse themselves in writing in character as they write a letter to persuade a colleague to join the voyage and then reflect on the highs and lows of the journey in a diary entry.</w:t>
            </w:r>
          </w:p>
          <w:p w:rsidR="00000000" w:rsidDel="00000000" w:rsidP="00000000" w:rsidRDefault="00000000" w:rsidRPr="00000000" w14:paraId="000003A7">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A8">
            <w:pPr>
              <w:rPr>
                <w:rFonts w:ascii="Arial" w:cs="Arial" w:eastAsia="Arial" w:hAnsi="Arial"/>
                <w:sz w:val="16"/>
                <w:szCs w:val="16"/>
              </w:rPr>
            </w:pPr>
            <w:r w:rsidDel="00000000" w:rsidR="00000000" w:rsidRPr="00000000">
              <w:rPr>
                <w:rtl w:val="0"/>
              </w:rPr>
            </w:r>
          </w:p>
        </w:tc>
        <w:tc>
          <w:tcPr>
            <w:gridSpan w:val="2"/>
            <w:shd w:fill="auto" w:val="clear"/>
          </w:tcPr>
          <w:p w:rsidR="00000000" w:rsidDel="00000000" w:rsidP="00000000" w:rsidRDefault="00000000" w:rsidRPr="00000000" w14:paraId="000003AA">
            <w:pPr>
              <w:spacing w:after="0" w:before="0" w:line="24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Reading</w:t>
            </w:r>
          </w:p>
          <w:p w:rsidR="00000000" w:rsidDel="00000000" w:rsidP="00000000" w:rsidRDefault="00000000" w:rsidRPr="00000000" w14:paraId="000003AB">
            <w:pPr>
              <w:spacing w:after="0" w:before="0" w:line="24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w:t>
            </w:r>
          </w:p>
          <w:p w:rsidR="00000000" w:rsidDel="00000000" w:rsidP="00000000" w:rsidRDefault="00000000" w:rsidRPr="00000000" w14:paraId="000003AC">
            <w:pPr>
              <w:spacing w:after="0" w:before="0" w:line="240" w:lineRule="auto"/>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AD">
            <w:pPr>
              <w:spacing w:after="0" w:before="0" w:line="24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William Shakespeare’s Macbeth (Oxford University Press, adapted by Jon Blake)</w:t>
            </w:r>
          </w:p>
          <w:p w:rsidR="00000000" w:rsidDel="00000000" w:rsidP="00000000" w:rsidRDefault="00000000" w:rsidRPr="00000000" w14:paraId="000003AE">
            <w:pPr>
              <w:spacing w:after="0" w:before="0" w:line="240" w:lineRule="auto"/>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In this unit the children are exposed to one of Shakespeare’s dramas which provides an opportunity for the children to examine plot and character development as used by one of the literary greats.</w:t>
            </w:r>
            <w:r w:rsidDel="00000000" w:rsidR="00000000" w:rsidRPr="00000000">
              <w:rPr>
                <w:rtl w:val="0"/>
              </w:rPr>
            </w:r>
          </w:p>
          <w:p w:rsidR="00000000" w:rsidDel="00000000" w:rsidP="00000000" w:rsidRDefault="00000000" w:rsidRPr="00000000" w14:paraId="000003AF">
            <w:pPr>
              <w:rPr>
                <w:rFonts w:ascii="Arial" w:cs="Arial" w:eastAsia="Arial" w:hAnsi="Arial"/>
                <w:b w:val="1"/>
                <w:sz w:val="16"/>
                <w:szCs w:val="16"/>
                <w:u w:val="single"/>
              </w:rPr>
            </w:pPr>
            <w:r w:rsidDel="00000000" w:rsidR="00000000" w:rsidRPr="00000000">
              <w:rPr>
                <w:rtl w:val="0"/>
              </w:rPr>
            </w:r>
          </w:p>
        </w:tc>
        <w:tc>
          <w:tcPr>
            <w:gridSpan w:val="2"/>
            <w:shd w:fill="auto" w:val="clear"/>
          </w:tcPr>
          <w:p w:rsidR="00000000" w:rsidDel="00000000" w:rsidP="00000000" w:rsidRDefault="00000000" w:rsidRPr="00000000" w14:paraId="000003B1">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Reading</w:t>
            </w:r>
          </w:p>
          <w:p w:rsidR="00000000" w:rsidDel="00000000" w:rsidP="00000000" w:rsidRDefault="00000000" w:rsidRPr="00000000" w14:paraId="000003B2">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Texts:</w:t>
            </w:r>
          </w:p>
          <w:p w:rsidR="00000000" w:rsidDel="00000000" w:rsidP="00000000" w:rsidRDefault="00000000" w:rsidRPr="00000000" w14:paraId="000003B3">
            <w:pPr>
              <w:spacing w:after="0" w:before="0" w:lineRule="auto"/>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B4">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The Lost Words by Robert MacFarlane</w:t>
            </w:r>
          </w:p>
          <w:p w:rsidR="00000000" w:rsidDel="00000000" w:rsidP="00000000" w:rsidRDefault="00000000" w:rsidRPr="00000000" w14:paraId="000003B5">
            <w:pPr>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This poetry unit introduces the children to vocabulary disappearing from everyday use. </w:t>
            </w:r>
            <w:r w:rsidDel="00000000" w:rsidR="00000000" w:rsidRPr="00000000">
              <w:rPr>
                <w:rtl w:val="0"/>
              </w:rPr>
            </w:r>
          </w:p>
          <w:p w:rsidR="00000000" w:rsidDel="00000000" w:rsidP="00000000" w:rsidRDefault="00000000" w:rsidRPr="00000000" w14:paraId="000003B6">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 </w:t>
            </w:r>
          </w:p>
          <w:p w:rsidR="00000000" w:rsidDel="00000000" w:rsidP="00000000" w:rsidRDefault="00000000" w:rsidRPr="00000000" w14:paraId="000003B7">
            <w:pPr>
              <w:spacing w:after="0" w:before="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Journey to Jo’burg by Beverly Naidoo</w:t>
            </w:r>
          </w:p>
          <w:p w:rsidR="00000000" w:rsidDel="00000000" w:rsidP="00000000" w:rsidRDefault="00000000" w:rsidRPr="00000000" w14:paraId="000003B8">
            <w:pPr>
              <w:spacing w:after="0" w:before="0" w:lineRule="auto"/>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This text examines a contrasting childhood experience to our own and provides insight into a historical era. This unit is supported by links to non-fiction texts, in particular, apartheid.</w:t>
            </w:r>
            <w:r w:rsidDel="00000000" w:rsidR="00000000" w:rsidRPr="00000000">
              <w:rPr>
                <w:rtl w:val="0"/>
              </w:rPr>
            </w:r>
          </w:p>
          <w:p w:rsidR="00000000" w:rsidDel="00000000" w:rsidP="00000000" w:rsidRDefault="00000000" w:rsidRPr="00000000" w14:paraId="000003B9">
            <w:pPr>
              <w:spacing w:after="0" w:before="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3BA">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BB">
            <w:pPr>
              <w:rPr>
                <w:rFonts w:ascii="Arial" w:cs="Arial" w:eastAsia="Arial" w:hAnsi="Arial"/>
                <w:b w:val="1"/>
                <w:sz w:val="16"/>
                <w:szCs w:val="16"/>
                <w:u w:val="single"/>
              </w:rPr>
            </w:pPr>
            <w:r w:rsidDel="00000000" w:rsidR="00000000" w:rsidRPr="00000000">
              <w:rPr>
                <w:rtl w:val="0"/>
              </w:rPr>
            </w:r>
          </w:p>
        </w:tc>
      </w:tr>
      <w:tr>
        <w:trPr>
          <w:cantSplit w:val="0"/>
          <w:trHeight w:val="417" w:hRule="atLeast"/>
          <w:tblHeader w:val="0"/>
        </w:trPr>
        <w:tc>
          <w:tcPr>
            <w:vMerge w:val="continue"/>
            <w:shd w:fill="bfbfbf" w:val="clear"/>
          </w:tcPr>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u w:val="single"/>
              </w:rPr>
            </w:pPr>
            <w:r w:rsidDel="00000000" w:rsidR="00000000" w:rsidRPr="00000000">
              <w:rPr>
                <w:rtl w:val="0"/>
              </w:rPr>
            </w:r>
          </w:p>
        </w:tc>
        <w:tc>
          <w:tcPr>
            <w:gridSpan w:val="6"/>
            <w:shd w:fill="auto" w:val="clear"/>
          </w:tcPr>
          <w:p w:rsidR="00000000" w:rsidDel="00000000" w:rsidP="00000000" w:rsidRDefault="00000000" w:rsidRPr="00000000" w14:paraId="000003BE">
            <w:pP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1"/>
                <w:sz w:val="16"/>
                <w:szCs w:val="16"/>
                <w:u w:val="single"/>
                <w:rtl w:val="0"/>
              </w:rPr>
              <w:t xml:space="preserve">Reading Opportunities:</w:t>
            </w:r>
            <w:r w:rsidDel="00000000" w:rsidR="00000000" w:rsidRPr="00000000">
              <w:rPr>
                <w:rtl w:val="0"/>
              </w:rPr>
            </w:r>
          </w:p>
          <w:p w:rsidR="00000000" w:rsidDel="00000000" w:rsidP="00000000" w:rsidRDefault="00000000" w:rsidRPr="00000000" w14:paraId="000003BF">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During shared reading and guided reading:</w:t>
            </w:r>
          </w:p>
          <w:p w:rsidR="00000000" w:rsidDel="00000000" w:rsidP="00000000" w:rsidRDefault="00000000" w:rsidRPr="00000000" w14:paraId="000003C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encouragement of Reading for Pleasure</w:t>
            </w:r>
          </w:p>
          <w:p w:rsidR="00000000" w:rsidDel="00000000" w:rsidP="00000000" w:rsidRDefault="00000000" w:rsidRPr="00000000" w14:paraId="000003C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apply knowledge of root words, prefixes and suffixes to read aloud and understand meaning of new words</w:t>
            </w:r>
          </w:p>
          <w:p w:rsidR="00000000" w:rsidDel="00000000" w:rsidP="00000000" w:rsidRDefault="00000000" w:rsidRPr="00000000" w14:paraId="000003C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listen to, read and discuss a wide range of books and writing</w:t>
            </w:r>
          </w:p>
          <w:p w:rsidR="00000000" w:rsidDel="00000000" w:rsidP="00000000" w:rsidRDefault="00000000" w:rsidRPr="00000000" w14:paraId="000003C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develop fluency, use of expression and stamina</w:t>
            </w:r>
          </w:p>
          <w:p w:rsidR="00000000" w:rsidDel="00000000" w:rsidP="00000000" w:rsidRDefault="00000000" w:rsidRPr="00000000" w14:paraId="000003C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discuss themes and conventions</w:t>
            </w:r>
          </w:p>
          <w:p w:rsidR="00000000" w:rsidDel="00000000" w:rsidP="00000000" w:rsidRDefault="00000000" w:rsidRPr="00000000" w14:paraId="000003C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develop comprehension skills – check their own understanding; ask questions; retrieve information; infer meaning and justify with evidence; vocabulary exploration; summarising; predicting</w:t>
            </w:r>
          </w:p>
          <w:p w:rsidR="00000000" w:rsidDel="00000000" w:rsidP="00000000" w:rsidRDefault="00000000" w:rsidRPr="00000000" w14:paraId="000003C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identify how language, structure and presentation contribute to meaning</w:t>
            </w:r>
          </w:p>
          <w:p w:rsidR="00000000" w:rsidDel="00000000" w:rsidP="00000000" w:rsidRDefault="00000000" w:rsidRPr="00000000" w14:paraId="000003C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discuss and evaluate how authors use language and its impact on the reader</w:t>
            </w:r>
          </w:p>
          <w:p w:rsidR="00000000" w:rsidDel="00000000" w:rsidP="00000000" w:rsidRDefault="00000000" w:rsidRPr="00000000" w14:paraId="000003C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develop empathy by understanding feelings and actions of characters</w:t>
            </w:r>
          </w:p>
          <w:p w:rsidR="00000000" w:rsidDel="00000000" w:rsidP="00000000" w:rsidRDefault="00000000" w:rsidRPr="00000000" w14:paraId="000003C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distinguish between fact and opinion statements</w:t>
            </w:r>
          </w:p>
          <w:p w:rsidR="00000000" w:rsidDel="00000000" w:rsidP="00000000" w:rsidRDefault="00000000" w:rsidRPr="00000000" w14:paraId="000003C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Retrieve, record and present information from non-fiction texts</w:t>
            </w:r>
            <w:r w:rsidDel="00000000" w:rsidR="00000000" w:rsidRPr="00000000">
              <w:rPr>
                <w:rtl w:val="0"/>
              </w:rPr>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Arial" w:cs="Arial" w:eastAsia="Arial" w:hAnsi="Arial"/>
                <w:sz w:val="16"/>
                <w:szCs w:val="16"/>
              </w:rPr>
            </w:pPr>
            <w:r w:rsidDel="00000000" w:rsidR="00000000" w:rsidRPr="00000000">
              <w:rPr>
                <w:rtl w:val="0"/>
              </w:rPr>
            </w:r>
          </w:p>
          <w:p w:rsidR="00000000" w:rsidDel="00000000" w:rsidP="00000000" w:rsidRDefault="00000000" w:rsidRPr="00000000" w14:paraId="000003CC">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Other Reading Opportunities</w:t>
            </w:r>
          </w:p>
          <w:p w:rsidR="00000000" w:rsidDel="00000000" w:rsidP="00000000" w:rsidRDefault="00000000" w:rsidRPr="00000000" w14:paraId="000003C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independent reading</w:t>
            </w:r>
          </w:p>
          <w:p w:rsidR="00000000" w:rsidDel="00000000" w:rsidP="00000000" w:rsidRDefault="00000000" w:rsidRPr="00000000" w14:paraId="000003C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whole class guided reading</w:t>
            </w:r>
          </w:p>
          <w:p w:rsidR="00000000" w:rsidDel="00000000" w:rsidP="00000000" w:rsidRDefault="00000000" w:rsidRPr="00000000" w14:paraId="000003C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reading recommendations and book discussions, including presentations and debates; make comparisons within and across books</w:t>
            </w:r>
          </w:p>
          <w:p w:rsidR="00000000" w:rsidDel="00000000" w:rsidP="00000000" w:rsidRDefault="00000000" w:rsidRPr="00000000" w14:paraId="000003D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whole class poetry recital: Harvest Assembly, Spring Assembly</w:t>
            </w:r>
          </w:p>
          <w:p w:rsidR="00000000" w:rsidDel="00000000" w:rsidP="00000000" w:rsidRDefault="00000000" w:rsidRPr="00000000" w14:paraId="000003D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library sessions</w:t>
            </w:r>
          </w:p>
          <w:p w:rsidR="00000000" w:rsidDel="00000000" w:rsidP="00000000" w:rsidRDefault="00000000" w:rsidRPr="00000000" w14:paraId="000003D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whole class story</w:t>
            </w:r>
          </w:p>
          <w:p w:rsidR="00000000" w:rsidDel="00000000" w:rsidP="00000000" w:rsidRDefault="00000000" w:rsidRPr="00000000" w14:paraId="000003D3">
            <w:pPr>
              <w:rPr>
                <w:rFonts w:ascii="Arial" w:cs="Arial" w:eastAsia="Arial" w:hAnsi="Arial"/>
                <w:b w:val="1"/>
                <w:sz w:val="16"/>
                <w:szCs w:val="16"/>
                <w:u w:val="single"/>
              </w:rPr>
            </w:pPr>
            <w:r w:rsidDel="00000000" w:rsidR="00000000" w:rsidRPr="00000000">
              <w:rPr>
                <w:rtl w:val="0"/>
              </w:rPr>
            </w:r>
          </w:p>
        </w:tc>
      </w:tr>
      <w:tr>
        <w:trPr>
          <w:cantSplit w:val="0"/>
          <w:trHeight w:val="417" w:hRule="atLeast"/>
          <w:tblHeader w:val="0"/>
        </w:trPr>
        <w:tc>
          <w:tcPr>
            <w:vMerge w:val="continue"/>
            <w:shd w:fill="bfbfbf" w:val="clear"/>
          </w:tcPr>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u w:val="single"/>
              </w:rPr>
            </w:pPr>
            <w:r w:rsidDel="00000000" w:rsidR="00000000" w:rsidRPr="00000000">
              <w:rPr>
                <w:rtl w:val="0"/>
              </w:rPr>
            </w:r>
          </w:p>
        </w:tc>
        <w:tc>
          <w:tcPr>
            <w:gridSpan w:val="2"/>
            <w:shd w:fill="auto" w:val="clear"/>
          </w:tcPr>
          <w:p w:rsidR="00000000" w:rsidDel="00000000" w:rsidP="00000000" w:rsidRDefault="00000000" w:rsidRPr="00000000" w14:paraId="000003DA">
            <w:pPr>
              <w:spacing w:after="240" w:before="24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3DB">
            <w:pPr>
              <w:spacing w:after="240" w:befor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Writing process: identify purpose and audience; immersion; plan; draft; edit and peer-assess; publish/perform</w:t>
            </w:r>
          </w:p>
          <w:p w:rsidR="00000000" w:rsidDel="00000000" w:rsidP="00000000" w:rsidRDefault="00000000" w:rsidRPr="00000000" w14:paraId="000003DC">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Setting description - selecting appropriate vocabulary – figurative and literal. </w:t>
            </w:r>
          </w:p>
          <w:p w:rsidR="00000000" w:rsidDel="00000000" w:rsidP="00000000" w:rsidRDefault="00000000" w:rsidRPr="00000000" w14:paraId="000003DD">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       Journalistic writing - direct and indirect speech.</w:t>
            </w:r>
          </w:p>
          <w:p w:rsidR="00000000" w:rsidDel="00000000" w:rsidP="00000000" w:rsidRDefault="00000000" w:rsidRPr="00000000" w14:paraId="000003DE">
            <w:pPr>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       Narrative (story development)</w:t>
            </w:r>
          </w:p>
          <w:p w:rsidR="00000000" w:rsidDel="00000000" w:rsidP="00000000" w:rsidRDefault="00000000" w:rsidRPr="00000000" w14:paraId="000003DF">
            <w:pPr>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       Fact file on Antarctica</w:t>
            </w:r>
          </w:p>
          <w:p w:rsidR="00000000" w:rsidDel="00000000" w:rsidP="00000000" w:rsidRDefault="00000000" w:rsidRPr="00000000" w14:paraId="000003E0">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       Formal letter writing - job application </w:t>
            </w:r>
          </w:p>
          <w:p w:rsidR="00000000" w:rsidDel="00000000" w:rsidP="00000000" w:rsidRDefault="00000000" w:rsidRPr="00000000" w14:paraId="000003E1">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Diary entry – using expanded noun phrases to explain complex information. Modify noun phrases using adverbial and prepositional phrases.</w:t>
            </w:r>
          </w:p>
          <w:p w:rsidR="00000000" w:rsidDel="00000000" w:rsidP="00000000" w:rsidRDefault="00000000" w:rsidRPr="00000000" w14:paraId="000003E2">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       Motivational speech writing</w:t>
            </w:r>
          </w:p>
          <w:p w:rsidR="00000000" w:rsidDel="00000000" w:rsidP="00000000" w:rsidRDefault="00000000" w:rsidRPr="00000000" w14:paraId="000003E3">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 </w:t>
            </w:r>
          </w:p>
          <w:p w:rsidR="00000000" w:rsidDel="00000000" w:rsidP="00000000" w:rsidRDefault="00000000" w:rsidRPr="00000000" w14:paraId="000003E4">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Techniques/Mechanics/Grammar/Punctuation:</w:t>
            </w:r>
          </w:p>
          <w:p w:rsidR="00000000" w:rsidDel="00000000" w:rsidP="00000000" w:rsidRDefault="00000000" w:rsidRPr="00000000" w14:paraId="000003E5">
            <w:pPr>
              <w:spacing w:after="0" w:before="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3E6">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Word classes </w:t>
            </w:r>
          </w:p>
          <w:p w:rsidR="00000000" w:rsidDel="00000000" w:rsidP="00000000" w:rsidRDefault="00000000" w:rsidRPr="00000000" w14:paraId="000003E7">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Modal Verbs</w:t>
            </w:r>
          </w:p>
          <w:p w:rsidR="00000000" w:rsidDel="00000000" w:rsidP="00000000" w:rsidRDefault="00000000" w:rsidRPr="00000000" w14:paraId="000003E8">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Expanded noun phrases</w:t>
            </w:r>
          </w:p>
          <w:p w:rsidR="00000000" w:rsidDel="00000000" w:rsidP="00000000" w:rsidRDefault="00000000" w:rsidRPr="00000000" w14:paraId="000003E9">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Main clauses, relative clauses and subordinate clauses</w:t>
            </w:r>
          </w:p>
          <w:p w:rsidR="00000000" w:rsidDel="00000000" w:rsidP="00000000" w:rsidRDefault="00000000" w:rsidRPr="00000000" w14:paraId="000003EA">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Use of conjunctions to create cohesion</w:t>
            </w:r>
          </w:p>
          <w:p w:rsidR="00000000" w:rsidDel="00000000" w:rsidP="00000000" w:rsidRDefault="00000000" w:rsidRPr="00000000" w14:paraId="000003EB">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 </w:t>
            </w:r>
          </w:p>
          <w:p w:rsidR="00000000" w:rsidDel="00000000" w:rsidP="00000000" w:rsidRDefault="00000000" w:rsidRPr="00000000" w14:paraId="000003EC">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Spelling:</w:t>
            </w:r>
          </w:p>
          <w:p w:rsidR="00000000" w:rsidDel="00000000" w:rsidP="00000000" w:rsidRDefault="00000000" w:rsidRPr="00000000" w14:paraId="000003ED">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recap of Yr3/4 statutory words</w:t>
            </w:r>
          </w:p>
          <w:p w:rsidR="00000000" w:rsidDel="00000000" w:rsidP="00000000" w:rsidRDefault="00000000" w:rsidRPr="00000000" w14:paraId="000003EE">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tion/sion</w:t>
            </w:r>
          </w:p>
          <w:p w:rsidR="00000000" w:rsidDel="00000000" w:rsidP="00000000" w:rsidRDefault="00000000" w:rsidRPr="00000000" w14:paraId="000003EF">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ssion</w:t>
            </w:r>
          </w:p>
          <w:p w:rsidR="00000000" w:rsidDel="00000000" w:rsidP="00000000" w:rsidRDefault="00000000" w:rsidRPr="00000000" w14:paraId="000003F0">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cian</w:t>
            </w:r>
          </w:p>
          <w:p w:rsidR="00000000" w:rsidDel="00000000" w:rsidP="00000000" w:rsidRDefault="00000000" w:rsidRPr="00000000" w14:paraId="000003F1">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adding suffixes beginning with vowel letters</w:t>
            </w:r>
          </w:p>
          <w:p w:rsidR="00000000" w:rsidDel="00000000" w:rsidP="00000000" w:rsidRDefault="00000000" w:rsidRPr="00000000" w14:paraId="000003F2">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common suffixes   </w:t>
              <w:tab/>
            </w:r>
          </w:p>
          <w:p w:rsidR="00000000" w:rsidDel="00000000" w:rsidP="00000000" w:rsidRDefault="00000000" w:rsidRPr="00000000" w14:paraId="000003F3">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   common prefixes</w:t>
            </w:r>
          </w:p>
          <w:p w:rsidR="00000000" w:rsidDel="00000000" w:rsidP="00000000" w:rsidRDefault="00000000" w:rsidRPr="00000000" w14:paraId="000003F4">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y-i</w:t>
            </w:r>
          </w:p>
          <w:p w:rsidR="00000000" w:rsidDel="00000000" w:rsidP="00000000" w:rsidRDefault="00000000" w:rsidRPr="00000000" w14:paraId="000003F5">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 </w:t>
            </w:r>
          </w:p>
          <w:p w:rsidR="00000000" w:rsidDel="00000000" w:rsidP="00000000" w:rsidRDefault="00000000" w:rsidRPr="00000000" w14:paraId="000003F6">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Handwriting:</w:t>
            </w:r>
          </w:p>
          <w:p w:rsidR="00000000" w:rsidDel="00000000" w:rsidP="00000000" w:rsidRDefault="00000000" w:rsidRPr="00000000" w14:paraId="000003F7">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Use the diagonal and horizontal strokes that are needed to join letters.</w:t>
            </w:r>
          </w:p>
          <w:p w:rsidR="00000000" w:rsidDel="00000000" w:rsidP="00000000" w:rsidRDefault="00000000" w:rsidRPr="00000000" w14:paraId="000003F8">
            <w:pPr>
              <w:spacing w:after="0" w:before="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Increase legibility, consistency and quality of handwriting.</w:t>
            </w:r>
          </w:p>
          <w:p w:rsidR="00000000" w:rsidDel="00000000" w:rsidP="00000000" w:rsidRDefault="00000000" w:rsidRPr="00000000" w14:paraId="000003F9">
            <w:pPr>
              <w:rPr>
                <w:rFonts w:ascii="Arial" w:cs="Arial" w:eastAsia="Arial" w:hAnsi="Arial"/>
                <w:sz w:val="16"/>
                <w:szCs w:val="16"/>
              </w:rPr>
            </w:pPr>
            <w:r w:rsidDel="00000000" w:rsidR="00000000" w:rsidRPr="00000000">
              <w:rPr>
                <w:rtl w:val="0"/>
              </w:rPr>
            </w:r>
          </w:p>
        </w:tc>
        <w:tc>
          <w:tcPr>
            <w:gridSpan w:val="2"/>
            <w:shd w:fill="auto" w:val="clear"/>
          </w:tcPr>
          <w:p w:rsidR="00000000" w:rsidDel="00000000" w:rsidP="00000000" w:rsidRDefault="00000000" w:rsidRPr="00000000" w14:paraId="000003FB">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3FC">
            <w:pPr>
              <w:spacing w:after="0" w:before="0" w:lineRule="auto"/>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3FD">
            <w:pPr>
              <w:spacing w:after="0" w:before="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Writing process: identify purpose and audience; immersion; plan; draft; edit and peer-assess; publish/perform</w:t>
            </w:r>
          </w:p>
          <w:p w:rsidR="00000000" w:rsidDel="00000000" w:rsidP="00000000" w:rsidRDefault="00000000" w:rsidRPr="00000000" w14:paraId="000003FE">
            <w:pPr>
              <w:spacing w:after="0" w:before="0" w:lineRule="auto"/>
              <w:rPr>
                <w:rFonts w:ascii="Arial" w:cs="Arial" w:eastAsia="Arial" w:hAnsi="Arial"/>
                <w:b w:val="1"/>
                <w:sz w:val="16"/>
                <w:szCs w:val="16"/>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3FF">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Narrative setting description – describing settings; creating atmosphere by selecting appropriate vocabulary – figurative/literal.</w:t>
            </w:r>
          </w:p>
          <w:p w:rsidR="00000000" w:rsidDel="00000000" w:rsidP="00000000" w:rsidRDefault="00000000" w:rsidRPr="00000000" w14:paraId="00000400">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Instructional text (recipe) – structure and presentational devices; relative clauses</w:t>
            </w:r>
          </w:p>
          <w:p w:rsidR="00000000" w:rsidDel="00000000" w:rsidP="00000000" w:rsidRDefault="00000000" w:rsidRPr="00000000" w14:paraId="00000401">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Soliloquy – relative clauses, perform to the class</w:t>
            </w:r>
          </w:p>
          <w:p w:rsidR="00000000" w:rsidDel="00000000" w:rsidP="00000000" w:rsidRDefault="00000000" w:rsidRPr="00000000" w14:paraId="00000402">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Journalistic writing – using bracket, dashes or commas for parenthesis; direct/indirect speech</w:t>
            </w:r>
          </w:p>
          <w:p w:rsidR="00000000" w:rsidDel="00000000" w:rsidP="00000000" w:rsidRDefault="00000000" w:rsidRPr="00000000" w14:paraId="00000403">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Dialogue – Using direct speech to advance the action</w:t>
            </w:r>
          </w:p>
          <w:p w:rsidR="00000000" w:rsidDel="00000000" w:rsidP="00000000" w:rsidRDefault="00000000" w:rsidRPr="00000000" w14:paraId="00000404">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       Character analysis</w:t>
            </w:r>
          </w:p>
          <w:p w:rsidR="00000000" w:rsidDel="00000000" w:rsidP="00000000" w:rsidRDefault="00000000" w:rsidRPr="00000000" w14:paraId="00000405">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       Play scripts</w:t>
            </w:r>
          </w:p>
          <w:p w:rsidR="00000000" w:rsidDel="00000000" w:rsidP="00000000" w:rsidRDefault="00000000" w:rsidRPr="00000000" w14:paraId="00000406">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 </w:t>
            </w:r>
          </w:p>
          <w:p w:rsidR="00000000" w:rsidDel="00000000" w:rsidP="00000000" w:rsidRDefault="00000000" w:rsidRPr="00000000" w14:paraId="00000407">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Techniques/Mechanics/Grammar/Punctuation:</w:t>
            </w:r>
          </w:p>
          <w:p w:rsidR="00000000" w:rsidDel="00000000" w:rsidP="00000000" w:rsidRDefault="00000000" w:rsidRPr="00000000" w14:paraId="00000408">
            <w:pPr>
              <w:spacing w:after="0" w:before="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409">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Using prepositions</w:t>
            </w:r>
          </w:p>
          <w:p w:rsidR="00000000" w:rsidDel="00000000" w:rsidP="00000000" w:rsidRDefault="00000000" w:rsidRPr="00000000" w14:paraId="0000040A">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Relative clauses</w:t>
            </w:r>
          </w:p>
          <w:p w:rsidR="00000000" w:rsidDel="00000000" w:rsidP="00000000" w:rsidRDefault="00000000" w:rsidRPr="00000000" w14:paraId="0000040B">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Using brackets, dashes and commas for parenthesis</w:t>
            </w:r>
          </w:p>
          <w:p w:rsidR="00000000" w:rsidDel="00000000" w:rsidP="00000000" w:rsidRDefault="00000000" w:rsidRPr="00000000" w14:paraId="0000040C">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Commas for clarity and to avoid ambiguity</w:t>
            </w:r>
          </w:p>
          <w:p w:rsidR="00000000" w:rsidDel="00000000" w:rsidP="00000000" w:rsidRDefault="00000000" w:rsidRPr="00000000" w14:paraId="0000040D">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Sentence structure – simple, compound; complex and use of conjunctions (FANBOYS and I SAW A WABUB)</w:t>
            </w:r>
          </w:p>
          <w:p w:rsidR="00000000" w:rsidDel="00000000" w:rsidP="00000000" w:rsidRDefault="00000000" w:rsidRPr="00000000" w14:paraId="0000040E">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Direct/indirect speech</w:t>
            </w:r>
          </w:p>
          <w:p w:rsidR="00000000" w:rsidDel="00000000" w:rsidP="00000000" w:rsidRDefault="00000000" w:rsidRPr="00000000" w14:paraId="0000040F">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Possessive apostrophes</w:t>
            </w:r>
          </w:p>
          <w:p w:rsidR="00000000" w:rsidDel="00000000" w:rsidP="00000000" w:rsidRDefault="00000000" w:rsidRPr="00000000" w14:paraId="00000410">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 </w:t>
            </w:r>
          </w:p>
          <w:p w:rsidR="00000000" w:rsidDel="00000000" w:rsidP="00000000" w:rsidRDefault="00000000" w:rsidRPr="00000000" w14:paraId="00000411">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Spelling:</w:t>
            </w:r>
          </w:p>
          <w:p w:rsidR="00000000" w:rsidDel="00000000" w:rsidP="00000000" w:rsidRDefault="00000000" w:rsidRPr="00000000" w14:paraId="00000412">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cial/tial</w:t>
            </w:r>
          </w:p>
          <w:p w:rsidR="00000000" w:rsidDel="00000000" w:rsidP="00000000" w:rsidRDefault="00000000" w:rsidRPr="00000000" w14:paraId="00000413">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cious/tious</w:t>
            </w:r>
          </w:p>
          <w:p w:rsidR="00000000" w:rsidDel="00000000" w:rsidP="00000000" w:rsidRDefault="00000000" w:rsidRPr="00000000" w14:paraId="00000414">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able/ably</w:t>
            </w:r>
          </w:p>
          <w:p w:rsidR="00000000" w:rsidDel="00000000" w:rsidP="00000000" w:rsidRDefault="00000000" w:rsidRPr="00000000" w14:paraId="00000415">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ible/ible</w:t>
            </w:r>
          </w:p>
          <w:p w:rsidR="00000000" w:rsidDel="00000000" w:rsidP="00000000" w:rsidRDefault="00000000" w:rsidRPr="00000000" w14:paraId="00000416">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ei/ie after c with sound of eee</w:t>
            </w:r>
          </w:p>
          <w:p w:rsidR="00000000" w:rsidDel="00000000" w:rsidP="00000000" w:rsidRDefault="00000000" w:rsidRPr="00000000" w14:paraId="00000417">
            <w:pPr>
              <w:spacing w:after="0" w:before="0" w:lineRule="auto"/>
              <w:ind w:left="360" w:firstLine="0"/>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418">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Handwriting:</w:t>
            </w:r>
          </w:p>
          <w:p w:rsidR="00000000" w:rsidDel="00000000" w:rsidP="00000000" w:rsidRDefault="00000000" w:rsidRPr="00000000" w14:paraId="00000419">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Use the diagonal and horizontal strokes that are needed to join letters.</w:t>
            </w:r>
          </w:p>
          <w:p w:rsidR="00000000" w:rsidDel="00000000" w:rsidP="00000000" w:rsidRDefault="00000000" w:rsidRPr="00000000" w14:paraId="0000041A">
            <w:pPr>
              <w:spacing w:after="0" w:before="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Increase legibility, consistency and quality of handwriting.</w:t>
            </w:r>
            <w:r w:rsidDel="00000000" w:rsidR="00000000" w:rsidRPr="00000000">
              <w:rPr>
                <w:rtl w:val="0"/>
              </w:rPr>
            </w:r>
          </w:p>
        </w:tc>
        <w:tc>
          <w:tcPr>
            <w:gridSpan w:val="2"/>
            <w:shd w:fill="auto" w:val="clear"/>
          </w:tcPr>
          <w:p w:rsidR="00000000" w:rsidDel="00000000" w:rsidP="00000000" w:rsidRDefault="00000000" w:rsidRPr="00000000" w14:paraId="0000041C">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41D">
            <w:pPr>
              <w:spacing w:after="0" w:before="0" w:lineRule="auto"/>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41E">
            <w:pPr>
              <w:spacing w:after="0" w:before="0" w:lineRule="auto"/>
              <w:rPr>
                <w:rFonts w:ascii="Arial" w:cs="Arial" w:eastAsia="Arial" w:hAnsi="Arial"/>
                <w:b w:val="1"/>
                <w:sz w:val="16"/>
                <w:szCs w:val="16"/>
              </w:rPr>
            </w:pPr>
            <w:r w:rsidDel="00000000" w:rsidR="00000000" w:rsidRPr="00000000">
              <w:rPr>
                <w:rFonts w:ascii="Arial" w:cs="Arial" w:eastAsia="Arial" w:hAnsi="Arial"/>
                <w:sz w:val="16"/>
                <w:szCs w:val="16"/>
                <w:rtl w:val="0"/>
              </w:rPr>
              <w:t xml:space="preserve">Writing process: identify purpose and audience; immersion; plan; draft; edit and peer-assess; publish/perform</w:t>
            </w:r>
            <w:r w:rsidDel="00000000" w:rsidR="00000000" w:rsidRPr="00000000">
              <w:rPr>
                <w:rtl w:val="0"/>
              </w:rPr>
            </w:r>
          </w:p>
          <w:p w:rsidR="00000000" w:rsidDel="00000000" w:rsidP="00000000" w:rsidRDefault="00000000" w:rsidRPr="00000000" w14:paraId="0000041F">
            <w:pPr>
              <w:spacing w:after="0" w:before="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 </w:t>
            </w:r>
          </w:p>
          <w:p w:rsidR="00000000" w:rsidDel="00000000" w:rsidP="00000000" w:rsidRDefault="00000000" w:rsidRPr="00000000" w14:paraId="00000420">
            <w:pPr>
              <w:numPr>
                <w:ilvl w:val="0"/>
                <w:numId w:val="4"/>
              </w:num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Non-chronological report on South Africa</w:t>
            </w:r>
          </w:p>
          <w:p w:rsidR="00000000" w:rsidDel="00000000" w:rsidP="00000000" w:rsidRDefault="00000000" w:rsidRPr="00000000" w14:paraId="00000421">
            <w:pPr>
              <w:numPr>
                <w:ilvl w:val="0"/>
                <w:numId w:val="4"/>
              </w:numPr>
              <w:spacing w:after="0" w:before="0" w:lineRule="auto"/>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Informal letter writing</w:t>
            </w:r>
          </w:p>
          <w:p w:rsidR="00000000" w:rsidDel="00000000" w:rsidP="00000000" w:rsidRDefault="00000000" w:rsidRPr="00000000" w14:paraId="00000422">
            <w:pPr>
              <w:numPr>
                <w:ilvl w:val="0"/>
                <w:numId w:val="4"/>
              </w:numPr>
              <w:spacing w:after="0" w:before="0" w:lineRule="auto"/>
              <w:ind w:left="7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Character comparison</w:t>
            </w:r>
          </w:p>
          <w:p w:rsidR="00000000" w:rsidDel="00000000" w:rsidP="00000000" w:rsidRDefault="00000000" w:rsidRPr="00000000" w14:paraId="00000423">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Poetry – writing etherees, kennings, As … is to …  and poems in the diamante incantation. Vocabulary choices</w:t>
            </w:r>
          </w:p>
          <w:p w:rsidR="00000000" w:rsidDel="00000000" w:rsidP="00000000" w:rsidRDefault="00000000" w:rsidRPr="00000000" w14:paraId="00000424">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 </w:t>
            </w:r>
          </w:p>
          <w:p w:rsidR="00000000" w:rsidDel="00000000" w:rsidP="00000000" w:rsidRDefault="00000000" w:rsidRPr="00000000" w14:paraId="00000425">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Techniques/Mechanics/Grammar/Punctuation:</w:t>
            </w:r>
          </w:p>
          <w:p w:rsidR="00000000" w:rsidDel="00000000" w:rsidP="00000000" w:rsidRDefault="00000000" w:rsidRPr="00000000" w14:paraId="00000426">
            <w:pPr>
              <w:spacing w:after="0" w:before="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427">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Consolidation of Yr 5 key skills</w:t>
            </w:r>
          </w:p>
          <w:p w:rsidR="00000000" w:rsidDel="00000000" w:rsidP="00000000" w:rsidRDefault="00000000" w:rsidRPr="00000000" w14:paraId="00000428">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Top Tips for Year 6</w:t>
            </w:r>
          </w:p>
          <w:p w:rsidR="00000000" w:rsidDel="00000000" w:rsidP="00000000" w:rsidRDefault="00000000" w:rsidRPr="00000000" w14:paraId="00000429">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Poetry performance</w:t>
            </w:r>
          </w:p>
          <w:p w:rsidR="00000000" w:rsidDel="00000000" w:rsidP="00000000" w:rsidRDefault="00000000" w:rsidRPr="00000000" w14:paraId="0000042A">
            <w:pPr>
              <w:spacing w:after="0" w:before="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42B">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 </w:t>
            </w:r>
          </w:p>
          <w:p w:rsidR="00000000" w:rsidDel="00000000" w:rsidP="00000000" w:rsidRDefault="00000000" w:rsidRPr="00000000" w14:paraId="0000042C">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Spelling:</w:t>
            </w:r>
          </w:p>
          <w:p w:rsidR="00000000" w:rsidDel="00000000" w:rsidP="00000000" w:rsidRDefault="00000000" w:rsidRPr="00000000" w14:paraId="0000042D">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ough</w:t>
            </w:r>
          </w:p>
          <w:p w:rsidR="00000000" w:rsidDel="00000000" w:rsidP="00000000" w:rsidRDefault="00000000" w:rsidRPr="00000000" w14:paraId="0000042E">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silent letters</w:t>
            </w:r>
          </w:p>
          <w:p w:rsidR="00000000" w:rsidDel="00000000" w:rsidP="00000000" w:rsidRDefault="00000000" w:rsidRPr="00000000" w14:paraId="0000042F">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homophones</w:t>
            </w:r>
          </w:p>
          <w:p w:rsidR="00000000" w:rsidDel="00000000" w:rsidP="00000000" w:rsidRDefault="00000000" w:rsidRPr="00000000" w14:paraId="00000430">
            <w:pPr>
              <w:spacing w:after="0" w:before="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431">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Handwriting:</w:t>
            </w:r>
          </w:p>
          <w:p w:rsidR="00000000" w:rsidDel="00000000" w:rsidP="00000000" w:rsidRDefault="00000000" w:rsidRPr="00000000" w14:paraId="00000432">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Use the diagonal and horizontal strokes that are needed to join letters.</w:t>
            </w:r>
          </w:p>
          <w:p w:rsidR="00000000" w:rsidDel="00000000" w:rsidP="00000000" w:rsidRDefault="00000000" w:rsidRPr="00000000" w14:paraId="00000433">
            <w:pPr>
              <w:spacing w:after="0" w:before="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sz w:val="16"/>
                <w:szCs w:val="16"/>
                <w:rtl w:val="0"/>
              </w:rPr>
              <w:t xml:space="preserve">Increase legibility, consistency and quality of handwriting.</w:t>
            </w:r>
          </w:p>
          <w:p w:rsidR="00000000" w:rsidDel="00000000" w:rsidP="00000000" w:rsidRDefault="00000000" w:rsidRPr="00000000" w14:paraId="00000434">
            <w:pPr>
              <w:rPr>
                <w:rFonts w:ascii="Arial" w:cs="Arial" w:eastAsia="Arial" w:hAnsi="Arial"/>
                <w:sz w:val="16"/>
                <w:szCs w:val="16"/>
              </w:rPr>
            </w:pPr>
            <w:r w:rsidDel="00000000" w:rsidR="00000000" w:rsidRPr="00000000">
              <w:rPr>
                <w:rtl w:val="0"/>
              </w:rPr>
            </w:r>
          </w:p>
        </w:tc>
      </w:tr>
      <w:tr>
        <w:trPr>
          <w:cantSplit w:val="0"/>
          <w:trHeight w:val="417" w:hRule="atLeast"/>
          <w:tblHeader w:val="0"/>
        </w:trPr>
        <w:tc>
          <w:tcPr>
            <w:vMerge w:val="restart"/>
            <w:shd w:fill="bfbfbf" w:val="clear"/>
          </w:tcPr>
          <w:p w:rsidR="00000000" w:rsidDel="00000000" w:rsidP="00000000" w:rsidRDefault="00000000" w:rsidRPr="00000000" w14:paraId="00000436">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437">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Year 6</w:t>
            </w:r>
          </w:p>
        </w:tc>
        <w:tc>
          <w:tcPr>
            <w:gridSpan w:val="2"/>
            <w:shd w:fill="auto" w:val="clear"/>
          </w:tcPr>
          <w:p w:rsidR="00000000" w:rsidDel="00000000" w:rsidP="00000000" w:rsidRDefault="00000000" w:rsidRPr="00000000" w14:paraId="00000438">
            <w:pPr>
              <w:spacing w:after="0" w:before="0" w:line="276"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Reading Opportunities:</w:t>
            </w:r>
          </w:p>
          <w:p w:rsidR="00000000" w:rsidDel="00000000" w:rsidP="00000000" w:rsidRDefault="00000000" w:rsidRPr="00000000" w14:paraId="00000439">
            <w:pPr>
              <w:spacing w:after="0" w:before="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Core Texts: </w:t>
            </w:r>
          </w:p>
          <w:p w:rsidR="00000000" w:rsidDel="00000000" w:rsidP="00000000" w:rsidRDefault="00000000" w:rsidRPr="00000000" w14:paraId="0000043A">
            <w:pPr>
              <w:spacing w:after="0" w:before="0" w:line="276" w:lineRule="auto"/>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43B">
            <w:pPr>
              <w:spacing w:after="0" w:before="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Letters from the Lighthouse by Emma Carroll</w:t>
            </w:r>
            <w:r w:rsidDel="00000000" w:rsidR="00000000" w:rsidRPr="00000000">
              <w:rPr>
                <w:rtl w:val="0"/>
              </w:rPr>
            </w:r>
          </w:p>
          <w:p w:rsidR="00000000" w:rsidDel="00000000" w:rsidP="00000000" w:rsidRDefault="00000000" w:rsidRPr="00000000" w14:paraId="0000043C">
            <w:pPr>
              <w:spacing w:after="0" w:before="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Set in February 1941 and with London unsafe, Olive and her brother Cliff, are evacuated to the Devonshire coast to stay with a mysterious lighthouse keeper. Olive must solve a mystery on her own involving a strange coded note which seems to link her older sister to a dangerous situation. </w:t>
            </w:r>
          </w:p>
          <w:p w:rsidR="00000000" w:rsidDel="00000000" w:rsidP="00000000" w:rsidRDefault="00000000" w:rsidRPr="00000000" w14:paraId="0000043D">
            <w:pPr>
              <w:spacing w:after="240" w:before="24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The text allows the children to understand the war time experience of evacuated children and their parents whilst developing their inferential skills as the plots unfolds.   </w:t>
            </w:r>
          </w:p>
          <w:p w:rsidR="00000000" w:rsidDel="00000000" w:rsidP="00000000" w:rsidRDefault="00000000" w:rsidRPr="00000000" w14:paraId="0000043E">
            <w:pPr>
              <w:spacing w:after="240" w:before="240" w:line="276" w:lineRule="auto"/>
              <w:rPr>
                <w:rFonts w:ascii="Arial" w:cs="Arial" w:eastAsia="Arial" w:hAnsi="Arial"/>
                <w:sz w:val="16"/>
                <w:szCs w:val="16"/>
              </w:rPr>
            </w:pPr>
            <w:r w:rsidDel="00000000" w:rsidR="00000000" w:rsidRPr="00000000">
              <w:rPr>
                <w:rFonts w:ascii="Arial" w:cs="Arial" w:eastAsia="Arial" w:hAnsi="Arial"/>
                <w:b w:val="1"/>
                <w:sz w:val="16"/>
                <w:szCs w:val="16"/>
                <w:rtl w:val="0"/>
              </w:rPr>
              <w:t xml:space="preserve">Holes by Louis Sachar (extracts) </w:t>
            </w:r>
            <w:r w:rsidDel="00000000" w:rsidR="00000000" w:rsidRPr="00000000">
              <w:rPr>
                <w:rtl w:val="0"/>
              </w:rPr>
            </w:r>
          </w:p>
          <w:p w:rsidR="00000000" w:rsidDel="00000000" w:rsidP="00000000" w:rsidRDefault="00000000" w:rsidRPr="00000000" w14:paraId="0000043F">
            <w:pPr>
              <w:spacing w:after="240" w:before="240" w:line="276"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 novel about a boy named Stanley who is sent to a Juvenile Correctional Facility in Texas for being a ‘bad boy’. The story takes place in the present, the past and the distant past and has a complex plot. Nobody knows why they are digging these holes but as the plot unfolds, the truth is revealed.</w:t>
            </w:r>
          </w:p>
          <w:p w:rsidR="00000000" w:rsidDel="00000000" w:rsidP="00000000" w:rsidRDefault="00000000" w:rsidRPr="00000000" w14:paraId="00000440">
            <w:pPr>
              <w:spacing w:after="240" w:before="240" w:line="276" w:lineRule="auto"/>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The text allows the children to explore plot twists, analyse characters’ personalities and actions and discuss a variety of thought-provoking themes.</w:t>
            </w:r>
            <w:r w:rsidDel="00000000" w:rsidR="00000000" w:rsidRPr="00000000">
              <w:rPr>
                <w:rtl w:val="0"/>
              </w:rPr>
            </w:r>
          </w:p>
        </w:tc>
        <w:tc>
          <w:tcPr>
            <w:gridSpan w:val="2"/>
            <w:shd w:fill="auto" w:val="clear"/>
          </w:tcPr>
          <w:p w:rsidR="00000000" w:rsidDel="00000000" w:rsidP="00000000" w:rsidRDefault="00000000" w:rsidRPr="00000000" w14:paraId="00000442">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Reading Opportunities:</w:t>
            </w:r>
          </w:p>
          <w:p w:rsidR="00000000" w:rsidDel="00000000" w:rsidP="00000000" w:rsidRDefault="00000000" w:rsidRPr="00000000" w14:paraId="00000443">
            <w:pPr>
              <w:spacing w:after="0" w:before="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Core Text: </w:t>
            </w:r>
          </w:p>
          <w:p w:rsidR="00000000" w:rsidDel="00000000" w:rsidP="00000000" w:rsidRDefault="00000000" w:rsidRPr="00000000" w14:paraId="00000444">
            <w:pPr>
              <w:spacing w:after="0" w:before="0" w:lineRule="auto"/>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445">
            <w:pPr>
              <w:spacing w:after="0" w:before="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Mouse, Bird, Snake, Wolf by David Almond</w:t>
            </w:r>
          </w:p>
          <w:p w:rsidR="00000000" w:rsidDel="00000000" w:rsidP="00000000" w:rsidRDefault="00000000" w:rsidRPr="00000000" w14:paraId="00000446">
            <w:pPr>
              <w:spacing w:after="0" w:before="0" w:lineRule="auto"/>
              <w:rPr>
                <w:rFonts w:ascii="Arial" w:cs="Arial" w:eastAsia="Arial" w:hAnsi="Arial"/>
                <w:sz w:val="16"/>
                <w:szCs w:val="16"/>
                <w:highlight w:val="white"/>
              </w:rPr>
            </w:pPr>
            <w:r w:rsidDel="00000000" w:rsidR="00000000" w:rsidRPr="00000000">
              <w:rPr>
                <w:rFonts w:ascii="Arial" w:cs="Arial" w:eastAsia="Arial" w:hAnsi="Arial"/>
                <w:sz w:val="16"/>
                <w:szCs w:val="16"/>
                <w:highlight w:val="white"/>
                <w:rtl w:val="0"/>
              </w:rPr>
              <w:t xml:space="preserve">The imagination of three children takes on unexpected life in this creation tale. The graphic novel is a powerful and thought-provoking text, giving children the opportunity to</w:t>
            </w:r>
            <w:r w:rsidDel="00000000" w:rsidR="00000000" w:rsidRPr="00000000">
              <w:rPr>
                <w:rFonts w:ascii="Arial" w:cs="Arial" w:eastAsia="Arial" w:hAnsi="Arial"/>
                <w:sz w:val="6"/>
                <w:szCs w:val="6"/>
                <w:highlight w:val="white"/>
                <w:rtl w:val="0"/>
              </w:rPr>
              <w:t xml:space="preserve"> </w:t>
            </w:r>
            <w:r w:rsidDel="00000000" w:rsidR="00000000" w:rsidRPr="00000000">
              <w:rPr>
                <w:rFonts w:ascii="Arial" w:cs="Arial" w:eastAsia="Arial" w:hAnsi="Arial"/>
                <w:sz w:val="16"/>
                <w:szCs w:val="16"/>
                <w:highlight w:val="white"/>
                <w:rtl w:val="0"/>
              </w:rPr>
              <w:t xml:space="preserve"> explore the beauty and dangers of nature as well as the importance of boundaries and self-restraint.</w:t>
            </w:r>
          </w:p>
          <w:p w:rsidR="00000000" w:rsidDel="00000000" w:rsidP="00000000" w:rsidRDefault="00000000" w:rsidRPr="00000000" w14:paraId="00000447">
            <w:pPr>
              <w:spacing w:after="0" w:before="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448">
            <w:pPr>
              <w:rPr>
                <w:rFonts w:ascii="Arial" w:cs="Arial" w:eastAsia="Arial" w:hAnsi="Arial"/>
                <w:sz w:val="16"/>
                <w:szCs w:val="16"/>
              </w:rPr>
            </w:pPr>
            <w:r w:rsidDel="00000000" w:rsidR="00000000" w:rsidRPr="00000000">
              <w:rPr>
                <w:rtl w:val="0"/>
              </w:rPr>
            </w:r>
          </w:p>
        </w:tc>
        <w:tc>
          <w:tcPr>
            <w:gridSpan w:val="2"/>
            <w:shd w:fill="auto" w:val="clear"/>
          </w:tcPr>
          <w:p w:rsidR="00000000" w:rsidDel="00000000" w:rsidP="00000000" w:rsidRDefault="00000000" w:rsidRPr="00000000" w14:paraId="0000044A">
            <w:pPr>
              <w:spacing w:after="0" w:before="0" w:line="276"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Reading Opportunities:</w:t>
            </w:r>
          </w:p>
          <w:p w:rsidR="00000000" w:rsidDel="00000000" w:rsidP="00000000" w:rsidRDefault="00000000" w:rsidRPr="00000000" w14:paraId="0000044B">
            <w:pPr>
              <w:spacing w:after="0" w:before="0" w:line="276" w:lineRule="auto"/>
              <w:ind w:left="0" w:firstLine="0"/>
              <w:rPr>
                <w:rFonts w:ascii="Arial" w:cs="Arial" w:eastAsia="Arial" w:hAnsi="Arial"/>
                <w:sz w:val="16"/>
                <w:szCs w:val="16"/>
                <w:u w:val="single"/>
              </w:rPr>
            </w:pPr>
            <w:r w:rsidDel="00000000" w:rsidR="00000000" w:rsidRPr="00000000">
              <w:rPr>
                <w:rFonts w:ascii="Arial" w:cs="Arial" w:eastAsia="Arial" w:hAnsi="Arial"/>
                <w:b w:val="1"/>
                <w:sz w:val="16"/>
                <w:szCs w:val="16"/>
                <w:u w:val="single"/>
                <w:rtl w:val="0"/>
              </w:rPr>
              <w:t xml:space="preserve">Core Text / stimulus:</w:t>
            </w:r>
            <w:r w:rsidDel="00000000" w:rsidR="00000000" w:rsidRPr="00000000">
              <w:rPr>
                <w:rFonts w:ascii="Arial" w:cs="Arial" w:eastAsia="Arial" w:hAnsi="Arial"/>
                <w:sz w:val="16"/>
                <w:szCs w:val="16"/>
                <w:u w:val="single"/>
                <w:rtl w:val="0"/>
              </w:rPr>
              <w:t xml:space="preserve"> </w:t>
            </w:r>
          </w:p>
          <w:p w:rsidR="00000000" w:rsidDel="00000000" w:rsidP="00000000" w:rsidRDefault="00000000" w:rsidRPr="00000000" w14:paraId="0000044C">
            <w:pPr>
              <w:spacing w:after="0" w:before="0" w:line="276" w:lineRule="auto"/>
              <w:ind w:left="0" w:firstLine="0"/>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4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Fonts w:ascii="Arial" w:cs="Arial" w:eastAsia="Arial" w:hAnsi="Arial"/>
                <w:b w:val="1"/>
                <w:sz w:val="16"/>
                <w:szCs w:val="16"/>
                <w:rtl w:val="0"/>
              </w:rPr>
              <w:t xml:space="preserve">Non-fiction texts - real life current events</w:t>
            </w:r>
            <w:r w:rsidDel="00000000" w:rsidR="00000000" w:rsidRPr="00000000">
              <w:rPr>
                <w:rtl w:val="0"/>
              </w:rPr>
            </w:r>
          </w:p>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p w:rsidR="00000000" w:rsidDel="00000000" w:rsidP="00000000" w:rsidRDefault="00000000" w:rsidRPr="00000000" w14:paraId="000004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Film - Ron’s Gone Wrong</w:t>
            </w:r>
          </w:p>
        </w:tc>
      </w:tr>
      <w:tr>
        <w:trPr>
          <w:cantSplit w:val="0"/>
          <w:trHeight w:val="417" w:hRule="atLeast"/>
          <w:tblHeader w:val="0"/>
        </w:trPr>
        <w:tc>
          <w:tcPr>
            <w:vMerge w:val="continue"/>
            <w:shd w:fill="bfbfbf" w:val="clear"/>
          </w:tcPr>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gridSpan w:val="6"/>
            <w:shd w:fill="auto" w:val="clear"/>
          </w:tcPr>
          <w:p w:rsidR="00000000" w:rsidDel="00000000" w:rsidP="00000000" w:rsidRDefault="00000000" w:rsidRPr="00000000" w14:paraId="00000452">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During shared reading and guided reading:</w:t>
            </w:r>
          </w:p>
          <w:p w:rsidR="00000000" w:rsidDel="00000000" w:rsidP="00000000" w:rsidRDefault="00000000" w:rsidRPr="00000000" w14:paraId="000004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encouragement of Reading for Pleasure</w:t>
            </w:r>
          </w:p>
          <w:p w:rsidR="00000000" w:rsidDel="00000000" w:rsidP="00000000" w:rsidRDefault="00000000" w:rsidRPr="00000000" w14:paraId="000004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apply knowledge of root words, prefixes and suffixes to read aloud and understand meaning of new words</w:t>
            </w:r>
          </w:p>
          <w:p w:rsidR="00000000" w:rsidDel="00000000" w:rsidP="00000000" w:rsidRDefault="00000000" w:rsidRPr="00000000" w14:paraId="000004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listen to, read and discuss a wide range of books and writing</w:t>
            </w:r>
          </w:p>
          <w:p w:rsidR="00000000" w:rsidDel="00000000" w:rsidP="00000000" w:rsidRDefault="00000000" w:rsidRPr="00000000" w14:paraId="000004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develop fluency, use of expression and stamina</w:t>
            </w:r>
          </w:p>
          <w:p w:rsidR="00000000" w:rsidDel="00000000" w:rsidP="00000000" w:rsidRDefault="00000000" w:rsidRPr="00000000" w14:paraId="000004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discuss themes and conventions </w:t>
            </w:r>
          </w:p>
          <w:p w:rsidR="00000000" w:rsidDel="00000000" w:rsidP="00000000" w:rsidRDefault="00000000" w:rsidRPr="00000000" w14:paraId="000004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develop comprehension skills – check their own understanding; ask questions; retrieve information; infer meaning and justify with evidence; vocabulary exploration; summarising; predicting</w:t>
            </w:r>
          </w:p>
          <w:p w:rsidR="00000000" w:rsidDel="00000000" w:rsidP="00000000" w:rsidRDefault="00000000" w:rsidRPr="00000000" w14:paraId="000004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identify how language, structure and presentation contribute to meaning</w:t>
            </w:r>
          </w:p>
          <w:p w:rsidR="00000000" w:rsidDel="00000000" w:rsidP="00000000" w:rsidRDefault="00000000" w:rsidRPr="00000000" w14:paraId="0000045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discuss and evaluate how authors use language and its impact on the reader</w:t>
            </w:r>
          </w:p>
          <w:p w:rsidR="00000000" w:rsidDel="00000000" w:rsidP="00000000" w:rsidRDefault="00000000" w:rsidRPr="00000000" w14:paraId="000004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develop empathy by understanding feelings and actions of characters</w:t>
            </w:r>
          </w:p>
          <w:p w:rsidR="00000000" w:rsidDel="00000000" w:rsidP="00000000" w:rsidRDefault="00000000" w:rsidRPr="00000000" w14:paraId="0000045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distinguish between fact and opinion statements</w:t>
            </w:r>
          </w:p>
          <w:p w:rsidR="00000000" w:rsidDel="00000000" w:rsidP="00000000" w:rsidRDefault="00000000" w:rsidRPr="00000000" w14:paraId="000004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Retrieve, record and present information from non-fiction texts</w:t>
            </w:r>
          </w:p>
          <w:p w:rsidR="00000000" w:rsidDel="00000000" w:rsidP="00000000" w:rsidRDefault="00000000" w:rsidRPr="00000000" w14:paraId="0000045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5F">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Other Reading Opportunities</w:t>
            </w:r>
          </w:p>
          <w:p w:rsidR="00000000" w:rsidDel="00000000" w:rsidP="00000000" w:rsidRDefault="00000000" w:rsidRPr="00000000" w14:paraId="000004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independent reading</w:t>
            </w:r>
          </w:p>
          <w:p w:rsidR="00000000" w:rsidDel="00000000" w:rsidP="00000000" w:rsidRDefault="00000000" w:rsidRPr="00000000" w14:paraId="000004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reading recommendations and book discussions, including presentations and debates; make comparisons within and across books</w:t>
            </w:r>
          </w:p>
          <w:p w:rsidR="00000000" w:rsidDel="00000000" w:rsidP="00000000" w:rsidRDefault="00000000" w:rsidRPr="00000000" w14:paraId="000004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whole class poetry recital: Harvest Assembly, Remembrance Assembly, Spring Assembly, Year 6 Play</w:t>
            </w:r>
          </w:p>
          <w:p w:rsidR="00000000" w:rsidDel="00000000" w:rsidP="00000000" w:rsidRDefault="00000000" w:rsidRPr="00000000" w14:paraId="000004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library sessions</w:t>
            </w:r>
          </w:p>
          <w:p w:rsidR="00000000" w:rsidDel="00000000" w:rsidP="00000000" w:rsidRDefault="00000000" w:rsidRPr="00000000" w14:paraId="000004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whole class story</w:t>
            </w:r>
          </w:p>
          <w:p w:rsidR="00000000" w:rsidDel="00000000" w:rsidP="00000000" w:rsidRDefault="00000000" w:rsidRPr="00000000" w14:paraId="00000465">
            <w:pPr>
              <w:rPr>
                <w:rFonts w:ascii="Arial" w:cs="Arial" w:eastAsia="Arial" w:hAnsi="Arial"/>
                <w:b w:val="1"/>
                <w:sz w:val="16"/>
                <w:szCs w:val="16"/>
                <w:u w:val="single"/>
              </w:rPr>
            </w:pPr>
            <w:r w:rsidDel="00000000" w:rsidR="00000000" w:rsidRPr="00000000">
              <w:rPr>
                <w:rtl w:val="0"/>
              </w:rPr>
            </w:r>
          </w:p>
        </w:tc>
      </w:tr>
      <w:tr>
        <w:trPr>
          <w:cantSplit w:val="0"/>
          <w:trHeight w:val="417" w:hRule="atLeast"/>
          <w:tblHeader w:val="0"/>
        </w:trPr>
        <w:tc>
          <w:tcPr>
            <w:shd w:fill="bfbfbf" w:val="clear"/>
          </w:tcPr>
          <w:p w:rsidR="00000000" w:rsidDel="00000000" w:rsidP="00000000" w:rsidRDefault="00000000" w:rsidRPr="00000000" w14:paraId="0000046B">
            <w:pPr>
              <w:jc w:val="center"/>
              <w:rPr>
                <w:rFonts w:ascii="Arial" w:cs="Arial" w:eastAsia="Arial" w:hAnsi="Arial"/>
                <w:b w:val="1"/>
                <w:sz w:val="24"/>
                <w:szCs w:val="24"/>
              </w:rPr>
            </w:pPr>
            <w:r w:rsidDel="00000000" w:rsidR="00000000" w:rsidRPr="00000000">
              <w:rPr>
                <w:rtl w:val="0"/>
              </w:rPr>
            </w:r>
          </w:p>
        </w:tc>
        <w:tc>
          <w:tcPr>
            <w:gridSpan w:val="2"/>
            <w:shd w:fill="auto" w:val="clear"/>
          </w:tcPr>
          <w:p w:rsidR="00000000" w:rsidDel="00000000" w:rsidP="00000000" w:rsidRDefault="00000000" w:rsidRPr="00000000" w14:paraId="0000046C">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46D">
            <w:pPr>
              <w:rPr>
                <w:rFonts w:ascii="Arial" w:cs="Arial" w:eastAsia="Arial" w:hAnsi="Arial"/>
                <w:sz w:val="16"/>
                <w:szCs w:val="16"/>
              </w:rPr>
            </w:pPr>
            <w:r w:rsidDel="00000000" w:rsidR="00000000" w:rsidRPr="00000000">
              <w:rPr>
                <w:rFonts w:ascii="Arial" w:cs="Arial" w:eastAsia="Arial" w:hAnsi="Arial"/>
                <w:sz w:val="16"/>
                <w:szCs w:val="16"/>
                <w:rtl w:val="0"/>
              </w:rPr>
              <w:t xml:space="preserve">Writing process: identify purpose and audience; immersion; plan; draft; edit and peer-assess; publish/perform</w:t>
            </w:r>
          </w:p>
          <w:p w:rsidR="00000000" w:rsidDel="00000000" w:rsidP="00000000" w:rsidRDefault="00000000" w:rsidRPr="00000000" w14:paraId="0000046E">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46F">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letter writing in role – paragraphs and basic punctuation</w:t>
            </w:r>
          </w:p>
          <w:p w:rsidR="00000000" w:rsidDel="00000000" w:rsidP="00000000" w:rsidRDefault="00000000" w:rsidRPr="00000000" w14:paraId="00000470">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encyclopaedia entry – non-fiction structure, formal, technical and descriptive language, cohesion (subheadings and adverbials). Create class encyclopaedia – read to class.</w:t>
            </w:r>
          </w:p>
          <w:p w:rsidR="00000000" w:rsidDel="00000000" w:rsidP="00000000" w:rsidRDefault="00000000" w:rsidRPr="00000000" w14:paraId="00000471">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historical setting description – air raid shelter. Use conjunctions, adverbs and prepositions to express time and cause. Synonyms/antonyms.  </w:t>
            </w:r>
          </w:p>
          <w:p w:rsidR="00000000" w:rsidDel="00000000" w:rsidP="00000000" w:rsidRDefault="00000000" w:rsidRPr="00000000" w14:paraId="00000472">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newspaper report – choosing vocabulary for purpose and engagement. Choose nouns or pronouns appropriately. Use of the subjunctive.</w:t>
            </w:r>
          </w:p>
          <w:p w:rsidR="00000000" w:rsidDel="00000000" w:rsidP="00000000" w:rsidRDefault="00000000" w:rsidRPr="00000000" w14:paraId="00000473">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scientific writing – using formal and informal language; cohesion (subheadings and adverbials).</w:t>
            </w:r>
          </w:p>
          <w:p w:rsidR="00000000" w:rsidDel="00000000" w:rsidP="00000000" w:rsidRDefault="00000000" w:rsidRPr="00000000" w14:paraId="0000047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475">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Grammar and Punctuation:</w:t>
            </w:r>
          </w:p>
          <w:p w:rsidR="00000000" w:rsidDel="00000000" w:rsidP="00000000" w:rsidRDefault="00000000" w:rsidRPr="00000000" w14:paraId="00000476">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Nouns &amp; verbs - revision &amp; identifying in sentences</w:t>
            </w:r>
          </w:p>
          <w:p w:rsidR="00000000" w:rsidDel="00000000" w:rsidP="00000000" w:rsidRDefault="00000000" w:rsidRPr="00000000" w14:paraId="00000477">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Adjectives &amp; adverbs - revision &amp; identifying in sentences</w:t>
            </w:r>
          </w:p>
          <w:p w:rsidR="00000000" w:rsidDel="00000000" w:rsidP="00000000" w:rsidRDefault="00000000" w:rsidRPr="00000000" w14:paraId="00000478">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Subject &amp; object</w:t>
            </w:r>
          </w:p>
          <w:p w:rsidR="00000000" w:rsidDel="00000000" w:rsidP="00000000" w:rsidRDefault="00000000" w:rsidRPr="00000000" w14:paraId="00000479">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Determiners</w:t>
            </w:r>
          </w:p>
          <w:p w:rsidR="00000000" w:rsidDel="00000000" w:rsidP="00000000" w:rsidRDefault="00000000" w:rsidRPr="00000000" w14:paraId="0000047A">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Prepositions</w:t>
            </w:r>
          </w:p>
          <w:p w:rsidR="00000000" w:rsidDel="00000000" w:rsidP="00000000" w:rsidRDefault="00000000" w:rsidRPr="00000000" w14:paraId="0000047B">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Pronouns</w:t>
            </w:r>
          </w:p>
          <w:p w:rsidR="00000000" w:rsidDel="00000000" w:rsidP="00000000" w:rsidRDefault="00000000" w:rsidRPr="00000000" w14:paraId="0000047C">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Coordinating conjunctions</w:t>
            </w:r>
          </w:p>
          <w:p w:rsidR="00000000" w:rsidDel="00000000" w:rsidP="00000000" w:rsidRDefault="00000000" w:rsidRPr="00000000" w14:paraId="0000047D">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Subordinating conjunctions</w:t>
            </w:r>
          </w:p>
          <w:p w:rsidR="00000000" w:rsidDel="00000000" w:rsidP="00000000" w:rsidRDefault="00000000" w:rsidRPr="00000000" w14:paraId="0000047E">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Punctuation of direct speech</w:t>
            </w:r>
          </w:p>
          <w:p w:rsidR="00000000" w:rsidDel="00000000" w:rsidP="00000000" w:rsidRDefault="00000000" w:rsidRPr="00000000" w14:paraId="0000047F">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Hyphens</w:t>
            </w:r>
          </w:p>
          <w:p w:rsidR="00000000" w:rsidDel="00000000" w:rsidP="00000000" w:rsidRDefault="00000000" w:rsidRPr="00000000" w14:paraId="00000480">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Capital letters - when to use them &amp; when not to use them</w:t>
            </w:r>
          </w:p>
          <w:p w:rsidR="00000000" w:rsidDel="00000000" w:rsidP="00000000" w:rsidRDefault="00000000" w:rsidRPr="00000000" w14:paraId="00000481">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Apostrophes</w:t>
            </w:r>
          </w:p>
          <w:p w:rsidR="00000000" w:rsidDel="00000000" w:rsidP="00000000" w:rsidRDefault="00000000" w:rsidRPr="00000000" w14:paraId="00000482">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r>
          </w:p>
          <w:p w:rsidR="00000000" w:rsidDel="00000000" w:rsidP="00000000" w:rsidRDefault="00000000" w:rsidRPr="00000000" w14:paraId="00000483">
            <w:pPr>
              <w:rPr>
                <w:rFonts w:ascii="Arial" w:cs="Arial" w:eastAsia="Arial" w:hAnsi="Arial"/>
                <w:sz w:val="16"/>
                <w:szCs w:val="16"/>
              </w:rPr>
            </w:pPr>
            <w:r w:rsidDel="00000000" w:rsidR="00000000" w:rsidRPr="00000000">
              <w:rPr>
                <w:rFonts w:ascii="Arial" w:cs="Arial" w:eastAsia="Arial" w:hAnsi="Arial"/>
                <w:sz w:val="16"/>
                <w:szCs w:val="16"/>
                <w:rtl w:val="0"/>
              </w:rPr>
              <w:t xml:space="preserve">Spelling:</w:t>
            </w:r>
          </w:p>
          <w:p w:rsidR="00000000" w:rsidDel="00000000" w:rsidP="00000000" w:rsidRDefault="00000000" w:rsidRPr="00000000" w14:paraId="00000484">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 ‘ie’ or ‘ei’</w:t>
            </w:r>
          </w:p>
          <w:p w:rsidR="00000000" w:rsidDel="00000000" w:rsidP="00000000" w:rsidRDefault="00000000" w:rsidRPr="00000000" w14:paraId="00000485">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common prefixes and common suffixes</w:t>
            </w:r>
          </w:p>
          <w:p w:rsidR="00000000" w:rsidDel="00000000" w:rsidP="00000000" w:rsidRDefault="00000000" w:rsidRPr="00000000" w14:paraId="00000486">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apostrophes</w:t>
            </w:r>
          </w:p>
          <w:p w:rsidR="00000000" w:rsidDel="00000000" w:rsidP="00000000" w:rsidRDefault="00000000" w:rsidRPr="00000000" w14:paraId="00000487">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‘y’ to ‘ies’</w:t>
            </w:r>
          </w:p>
          <w:p w:rsidR="00000000" w:rsidDel="00000000" w:rsidP="00000000" w:rsidRDefault="00000000" w:rsidRPr="00000000" w14:paraId="00000488">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ance/ant/ancy</w:t>
            </w:r>
          </w:p>
          <w:p w:rsidR="00000000" w:rsidDel="00000000" w:rsidP="00000000" w:rsidRDefault="00000000" w:rsidRPr="00000000" w14:paraId="00000489">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ence/ent/ency</w:t>
            </w:r>
          </w:p>
          <w:p w:rsidR="00000000" w:rsidDel="00000000" w:rsidP="00000000" w:rsidRDefault="00000000" w:rsidRPr="00000000" w14:paraId="0000048A">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hyphens</w:t>
            </w:r>
          </w:p>
          <w:p w:rsidR="00000000" w:rsidDel="00000000" w:rsidP="00000000" w:rsidRDefault="00000000" w:rsidRPr="00000000" w14:paraId="0000048B">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statutory Year 6 words</w:t>
            </w:r>
          </w:p>
          <w:p w:rsidR="00000000" w:rsidDel="00000000" w:rsidP="00000000" w:rsidRDefault="00000000" w:rsidRPr="00000000" w14:paraId="0000048C">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word families based on common words </w:t>
            </w:r>
          </w:p>
          <w:p w:rsidR="00000000" w:rsidDel="00000000" w:rsidP="00000000" w:rsidRDefault="00000000" w:rsidRPr="00000000" w14:paraId="0000048D">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48E">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Handwriting:</w:t>
            </w:r>
          </w:p>
          <w:p w:rsidR="00000000" w:rsidDel="00000000" w:rsidP="00000000" w:rsidRDefault="00000000" w:rsidRPr="00000000" w14:paraId="0000048F">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Use the diagonal and horizontal strokes that are needed to join letters.</w:t>
            </w:r>
          </w:p>
          <w:p w:rsidR="00000000" w:rsidDel="00000000" w:rsidP="00000000" w:rsidRDefault="00000000" w:rsidRPr="00000000" w14:paraId="00000490">
            <w:pPr>
              <w:rPr>
                <w:rFonts w:ascii="Arial" w:cs="Arial" w:eastAsia="Arial" w:hAnsi="Arial"/>
                <w:sz w:val="16"/>
                <w:szCs w:val="16"/>
              </w:rPr>
            </w:pPr>
            <w:r w:rsidDel="00000000" w:rsidR="00000000" w:rsidRPr="00000000">
              <w:rPr>
                <w:rFonts w:ascii="Arial" w:cs="Arial" w:eastAsia="Arial" w:hAnsi="Arial"/>
                <w:sz w:val="16"/>
                <w:szCs w:val="16"/>
                <w:rtl w:val="0"/>
              </w:rPr>
              <w:t xml:space="preserve">-</w:t>
              <w:tab/>
              <w:t xml:space="preserve">Increase legibility, consistency and quality of handwriting.</w:t>
            </w:r>
          </w:p>
          <w:p w:rsidR="00000000" w:rsidDel="00000000" w:rsidP="00000000" w:rsidRDefault="00000000" w:rsidRPr="00000000" w14:paraId="00000491">
            <w:pPr>
              <w:rPr>
                <w:rFonts w:ascii="Arial" w:cs="Arial" w:eastAsia="Arial" w:hAnsi="Arial"/>
                <w:sz w:val="16"/>
                <w:szCs w:val="16"/>
              </w:rPr>
            </w:pPr>
            <w:r w:rsidDel="00000000" w:rsidR="00000000" w:rsidRPr="00000000">
              <w:rPr>
                <w:rtl w:val="0"/>
              </w:rPr>
            </w:r>
          </w:p>
        </w:tc>
        <w:tc>
          <w:tcPr>
            <w:gridSpan w:val="2"/>
            <w:shd w:fill="auto" w:val="clear"/>
          </w:tcPr>
          <w:p w:rsidR="00000000" w:rsidDel="00000000" w:rsidP="00000000" w:rsidRDefault="00000000" w:rsidRPr="00000000" w14:paraId="00000493">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494">
            <w:pPr>
              <w:rPr>
                <w:rFonts w:ascii="Arial" w:cs="Arial" w:eastAsia="Arial" w:hAnsi="Arial"/>
                <w:sz w:val="16"/>
                <w:szCs w:val="16"/>
              </w:rPr>
            </w:pPr>
            <w:r w:rsidDel="00000000" w:rsidR="00000000" w:rsidRPr="00000000">
              <w:rPr>
                <w:rFonts w:ascii="Arial" w:cs="Arial" w:eastAsia="Arial" w:hAnsi="Arial"/>
                <w:sz w:val="16"/>
                <w:szCs w:val="16"/>
                <w:rtl w:val="0"/>
              </w:rPr>
              <w:t xml:space="preserve">Writing process: identify purpose and audience; immersion; plan; draft; edit and peer-assess; publish/perform</w:t>
            </w:r>
          </w:p>
          <w:p w:rsidR="00000000" w:rsidDel="00000000" w:rsidP="00000000" w:rsidRDefault="00000000" w:rsidRPr="00000000" w14:paraId="00000495">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496">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49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descriptive writing – using figurative language and varying sentence structure. Expanded noun phrases and adverbial phrases. Ellipsis for cohesion. Share with class. </w:t>
            </w:r>
          </w:p>
          <w:p w:rsidR="00000000" w:rsidDel="00000000" w:rsidP="00000000" w:rsidRDefault="00000000" w:rsidRPr="00000000" w14:paraId="0000049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scientific explanation text – formal and impersonal language; use of bullet points. Share with Yr 5 pupils and send to scientist. </w:t>
            </w:r>
          </w:p>
          <w:p w:rsidR="00000000" w:rsidDel="00000000" w:rsidP="00000000" w:rsidRDefault="00000000" w:rsidRPr="00000000" w14:paraId="0000049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poetry writing – descriptive language, incl figurative language in a ‘renga’.</w:t>
            </w:r>
          </w:p>
          <w:p w:rsidR="00000000" w:rsidDel="00000000" w:rsidP="00000000" w:rsidRDefault="00000000" w:rsidRPr="00000000" w14:paraId="0000049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narrative – describing settings and characters; creating atmosphere. Ellipsis and repetition for cohesion.</w:t>
            </w:r>
            <w:r w:rsidDel="00000000" w:rsidR="00000000" w:rsidRPr="00000000">
              <w:rPr>
                <w:rtl w:val="0"/>
              </w:rPr>
            </w:r>
          </w:p>
          <w:p w:rsidR="00000000" w:rsidDel="00000000" w:rsidP="00000000" w:rsidRDefault="00000000" w:rsidRPr="00000000" w14:paraId="0000049B">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Grammar:</w:t>
            </w:r>
          </w:p>
          <w:p w:rsidR="00000000" w:rsidDel="00000000" w:rsidP="00000000" w:rsidRDefault="00000000" w:rsidRPr="00000000" w14:paraId="0000049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noun phrases and adverbial phrases</w:t>
            </w:r>
          </w:p>
          <w:p w:rsidR="00000000" w:rsidDel="00000000" w:rsidP="00000000" w:rsidRDefault="00000000" w:rsidRPr="00000000" w14:paraId="0000049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standard English</w:t>
            </w:r>
          </w:p>
          <w:p w:rsidR="00000000" w:rsidDel="00000000" w:rsidP="00000000" w:rsidRDefault="00000000" w:rsidRPr="00000000" w14:paraId="0000049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formal and informal language</w:t>
            </w:r>
          </w:p>
          <w:p w:rsidR="00000000" w:rsidDel="00000000" w:rsidP="00000000" w:rsidRDefault="00000000" w:rsidRPr="00000000" w14:paraId="0000049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semi-colons and colons</w:t>
            </w:r>
          </w:p>
          <w:p w:rsidR="00000000" w:rsidDel="00000000" w:rsidP="00000000" w:rsidRDefault="00000000" w:rsidRPr="00000000" w14:paraId="000004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parenthesis</w:t>
            </w:r>
          </w:p>
          <w:p w:rsidR="00000000" w:rsidDel="00000000" w:rsidP="00000000" w:rsidRDefault="00000000" w:rsidRPr="00000000" w14:paraId="000004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active and passive</w:t>
            </w:r>
          </w:p>
          <w:p w:rsidR="00000000" w:rsidDel="00000000" w:rsidP="00000000" w:rsidRDefault="00000000" w:rsidRPr="00000000" w14:paraId="000004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subject and object</w:t>
            </w:r>
          </w:p>
          <w:p w:rsidR="00000000" w:rsidDel="00000000" w:rsidP="00000000" w:rsidRDefault="00000000" w:rsidRPr="00000000" w14:paraId="000004A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modal </w:t>
            </w:r>
            <w:r w:rsidDel="00000000" w:rsidR="00000000" w:rsidRPr="00000000">
              <w:rPr>
                <w:rFonts w:ascii="Arial" w:cs="Arial" w:eastAsia="Arial" w:hAnsi="Arial"/>
                <w:sz w:val="16"/>
                <w:szCs w:val="16"/>
                <w:rtl w:val="0"/>
              </w:rPr>
              <w:t xml:space="preserve">v</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erbs</w:t>
            </w:r>
            <w:r w:rsidDel="00000000" w:rsidR="00000000" w:rsidRPr="00000000">
              <w:rPr>
                <w:rtl w:val="0"/>
              </w:rPr>
            </w:r>
          </w:p>
          <w:p w:rsidR="00000000" w:rsidDel="00000000" w:rsidP="00000000" w:rsidRDefault="00000000" w:rsidRPr="00000000" w14:paraId="000004A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Spelling:</w:t>
            </w:r>
          </w:p>
          <w:p w:rsidR="00000000" w:rsidDel="00000000" w:rsidP="00000000" w:rsidRDefault="00000000" w:rsidRPr="00000000" w14:paraId="000004A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silent letters</w:t>
            </w:r>
          </w:p>
          <w:p w:rsidR="00000000" w:rsidDel="00000000" w:rsidP="00000000" w:rsidRDefault="00000000" w:rsidRPr="00000000" w14:paraId="000004A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homophones</w:t>
            </w:r>
          </w:p>
          <w:p w:rsidR="00000000" w:rsidDel="00000000" w:rsidP="00000000" w:rsidRDefault="00000000" w:rsidRPr="00000000" w14:paraId="000004A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words ending in ‘-fer’</w:t>
            </w:r>
          </w:p>
          <w:p w:rsidR="00000000" w:rsidDel="00000000" w:rsidP="00000000" w:rsidRDefault="00000000" w:rsidRPr="00000000" w14:paraId="000004A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commonly confused words</w:t>
            </w:r>
          </w:p>
          <w:p w:rsidR="00000000" w:rsidDel="00000000" w:rsidP="00000000" w:rsidRDefault="00000000" w:rsidRPr="00000000" w14:paraId="000004A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words with ‘ough’</w:t>
            </w:r>
          </w:p>
          <w:p w:rsidR="00000000" w:rsidDel="00000000" w:rsidP="00000000" w:rsidRDefault="00000000" w:rsidRPr="00000000" w14:paraId="000004A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changing suffixes</w:t>
            </w:r>
          </w:p>
          <w:p w:rsidR="00000000" w:rsidDel="00000000" w:rsidP="00000000" w:rsidRDefault="00000000" w:rsidRPr="00000000" w14:paraId="000004A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statutory Year 6 words</w:t>
            </w:r>
          </w:p>
          <w:p w:rsidR="00000000" w:rsidDel="00000000" w:rsidP="00000000" w:rsidRDefault="00000000" w:rsidRPr="00000000" w14:paraId="000004A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word families based on common words </w:t>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AE">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4AF">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Handwriting:</w:t>
            </w:r>
          </w:p>
          <w:p w:rsidR="00000000" w:rsidDel="00000000" w:rsidP="00000000" w:rsidRDefault="00000000" w:rsidRPr="00000000" w14:paraId="000004B0">
            <w:pPr>
              <w:rPr>
                <w:rFonts w:ascii="Arial" w:cs="Arial" w:eastAsia="Arial" w:hAnsi="Arial"/>
                <w:sz w:val="16"/>
                <w:szCs w:val="16"/>
              </w:rPr>
            </w:pPr>
            <w:r w:rsidDel="00000000" w:rsidR="00000000" w:rsidRPr="00000000">
              <w:rPr>
                <w:rFonts w:ascii="Arial" w:cs="Arial" w:eastAsia="Arial" w:hAnsi="Arial"/>
                <w:sz w:val="16"/>
                <w:szCs w:val="16"/>
                <w:rtl w:val="0"/>
              </w:rPr>
              <w:t xml:space="preserve">-      Use the diagonal and horizontal strokes that are needed to join letters.</w:t>
            </w:r>
          </w:p>
          <w:p w:rsidR="00000000" w:rsidDel="00000000" w:rsidP="00000000" w:rsidRDefault="00000000" w:rsidRPr="00000000" w14:paraId="000004B1">
            <w:pPr>
              <w:rPr>
                <w:rFonts w:ascii="Arial" w:cs="Arial" w:eastAsia="Arial" w:hAnsi="Arial"/>
                <w:sz w:val="16"/>
                <w:szCs w:val="16"/>
              </w:rPr>
            </w:pPr>
            <w:r w:rsidDel="00000000" w:rsidR="00000000" w:rsidRPr="00000000">
              <w:rPr>
                <w:rFonts w:ascii="Arial" w:cs="Arial" w:eastAsia="Arial" w:hAnsi="Arial"/>
                <w:sz w:val="16"/>
                <w:szCs w:val="16"/>
                <w:rtl w:val="0"/>
              </w:rPr>
              <w:t xml:space="preserve">-      Increase legibility, consistency and quality of handwriting.</w:t>
            </w:r>
          </w:p>
          <w:p w:rsidR="00000000" w:rsidDel="00000000" w:rsidP="00000000" w:rsidRDefault="00000000" w:rsidRPr="00000000" w14:paraId="000004B2">
            <w:pPr>
              <w:rPr>
                <w:rFonts w:ascii="Arial" w:cs="Arial" w:eastAsia="Arial" w:hAnsi="Arial"/>
                <w:b w:val="1"/>
                <w:sz w:val="16"/>
                <w:szCs w:val="16"/>
                <w:u w:val="single"/>
              </w:rPr>
            </w:pPr>
            <w:r w:rsidDel="00000000" w:rsidR="00000000" w:rsidRPr="00000000">
              <w:rPr>
                <w:rtl w:val="0"/>
              </w:rPr>
            </w:r>
          </w:p>
        </w:tc>
        <w:tc>
          <w:tcPr>
            <w:gridSpan w:val="2"/>
            <w:shd w:fill="auto" w:val="clear"/>
          </w:tcPr>
          <w:p w:rsidR="00000000" w:rsidDel="00000000" w:rsidP="00000000" w:rsidRDefault="00000000" w:rsidRPr="00000000" w14:paraId="000004B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4B5">
            <w:pPr>
              <w:rPr>
                <w:rFonts w:ascii="Arial" w:cs="Arial" w:eastAsia="Arial" w:hAnsi="Arial"/>
                <w:sz w:val="16"/>
                <w:szCs w:val="16"/>
              </w:rPr>
            </w:pPr>
            <w:r w:rsidDel="00000000" w:rsidR="00000000" w:rsidRPr="00000000">
              <w:rPr>
                <w:rFonts w:ascii="Arial" w:cs="Arial" w:eastAsia="Arial" w:hAnsi="Arial"/>
                <w:sz w:val="16"/>
                <w:szCs w:val="16"/>
                <w:rtl w:val="0"/>
              </w:rPr>
              <w:t xml:space="preserve">Writing process: identify purpose and audience; immersion; plan; draft; edit and peer-assess; publish/perform</w:t>
            </w:r>
          </w:p>
          <w:p w:rsidR="00000000" w:rsidDel="00000000" w:rsidP="00000000" w:rsidRDefault="00000000" w:rsidRPr="00000000" w14:paraId="000004B6">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4B7">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4B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journalistic writing – use of passive voice, combination of all writing skills. Create class newspaper. </w:t>
            </w:r>
          </w:p>
          <w:p w:rsidR="00000000" w:rsidDel="00000000" w:rsidP="00000000" w:rsidRDefault="00000000" w:rsidRPr="00000000" w14:paraId="000004B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leaflet writing – combination of all writing skills.</w:t>
            </w:r>
            <w:r w:rsidDel="00000000" w:rsidR="00000000" w:rsidRPr="00000000">
              <w:rPr>
                <w:rtl w:val="0"/>
              </w:rPr>
            </w:r>
          </w:p>
          <w:p w:rsidR="00000000" w:rsidDel="00000000" w:rsidP="00000000" w:rsidRDefault="00000000" w:rsidRPr="00000000" w14:paraId="000004B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Scientific explanation text - how the heart works. </w:t>
            </w:r>
          </w:p>
          <w:p w:rsidR="00000000" w:rsidDel="00000000" w:rsidP="00000000" w:rsidRDefault="00000000" w:rsidRPr="00000000" w14:paraId="000004BB">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4BC">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Grammar:</w:t>
            </w:r>
          </w:p>
          <w:p w:rsidR="00000000" w:rsidDel="00000000" w:rsidP="00000000" w:rsidRDefault="00000000" w:rsidRPr="00000000" w14:paraId="000004B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subjunctive</w:t>
            </w:r>
          </w:p>
          <w:p w:rsidR="00000000" w:rsidDel="00000000" w:rsidP="00000000" w:rsidRDefault="00000000" w:rsidRPr="00000000" w14:paraId="000004B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simple past, past progressive, simple present, present progressive</w:t>
            </w:r>
          </w:p>
          <w:p w:rsidR="00000000" w:rsidDel="00000000" w:rsidP="00000000" w:rsidRDefault="00000000" w:rsidRPr="00000000" w14:paraId="000004B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present perfect, past perfect and future perfect</w:t>
            </w:r>
          </w:p>
          <w:p w:rsidR="00000000" w:rsidDel="00000000" w:rsidP="00000000" w:rsidRDefault="00000000" w:rsidRPr="00000000" w14:paraId="000004C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revision</w:t>
            </w:r>
          </w:p>
          <w:p w:rsidR="00000000" w:rsidDel="00000000" w:rsidP="00000000" w:rsidRDefault="00000000" w:rsidRPr="00000000" w14:paraId="000004C1">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4C2">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Spelling:</w:t>
            </w:r>
          </w:p>
          <w:p w:rsidR="00000000" w:rsidDel="00000000" w:rsidP="00000000" w:rsidRDefault="00000000" w:rsidRPr="00000000" w14:paraId="000004C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statutory Year 6 words</w:t>
            </w:r>
          </w:p>
          <w:p w:rsidR="00000000" w:rsidDel="00000000" w:rsidP="00000000" w:rsidRDefault="00000000" w:rsidRPr="00000000" w14:paraId="000004C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revision of KS2 spelling patterns</w:t>
            </w:r>
          </w:p>
          <w:p w:rsidR="00000000" w:rsidDel="00000000" w:rsidP="00000000" w:rsidRDefault="00000000" w:rsidRPr="00000000" w14:paraId="000004C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word families based on common words </w:t>
            </w:r>
          </w:p>
          <w:p w:rsidR="00000000" w:rsidDel="00000000" w:rsidP="00000000" w:rsidRDefault="00000000" w:rsidRPr="00000000" w14:paraId="000004C6">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4C7">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Handwriting:</w:t>
            </w:r>
          </w:p>
          <w:p w:rsidR="00000000" w:rsidDel="00000000" w:rsidP="00000000" w:rsidRDefault="00000000" w:rsidRPr="00000000" w14:paraId="000004C8">
            <w:pPr>
              <w:rPr>
                <w:rFonts w:ascii="Arial" w:cs="Arial" w:eastAsia="Arial" w:hAnsi="Arial"/>
                <w:sz w:val="16"/>
                <w:szCs w:val="16"/>
              </w:rPr>
            </w:pPr>
            <w:r w:rsidDel="00000000" w:rsidR="00000000" w:rsidRPr="00000000">
              <w:rPr>
                <w:rFonts w:ascii="Arial" w:cs="Arial" w:eastAsia="Arial" w:hAnsi="Arial"/>
                <w:sz w:val="16"/>
                <w:szCs w:val="16"/>
                <w:rtl w:val="0"/>
              </w:rPr>
              <w:t xml:space="preserve">-      Use the diagonal and horizontal strokes that are needed to join letters.</w:t>
            </w:r>
          </w:p>
          <w:p w:rsidR="00000000" w:rsidDel="00000000" w:rsidP="00000000" w:rsidRDefault="00000000" w:rsidRPr="00000000" w14:paraId="000004C9">
            <w:pPr>
              <w:rPr>
                <w:rFonts w:ascii="Arial" w:cs="Arial" w:eastAsia="Arial" w:hAnsi="Arial"/>
                <w:sz w:val="16"/>
                <w:szCs w:val="16"/>
              </w:rPr>
            </w:pPr>
            <w:r w:rsidDel="00000000" w:rsidR="00000000" w:rsidRPr="00000000">
              <w:rPr>
                <w:rFonts w:ascii="Arial" w:cs="Arial" w:eastAsia="Arial" w:hAnsi="Arial"/>
                <w:sz w:val="16"/>
                <w:szCs w:val="16"/>
                <w:rtl w:val="0"/>
              </w:rPr>
              <w:t xml:space="preserve">-      Increase legibility, consistency and quality of handwriting.</w:t>
            </w:r>
          </w:p>
          <w:p w:rsidR="00000000" w:rsidDel="00000000" w:rsidP="00000000" w:rsidRDefault="00000000" w:rsidRPr="00000000" w14:paraId="000004CA">
            <w:pPr>
              <w:rPr>
                <w:rFonts w:ascii="Arial" w:cs="Arial" w:eastAsia="Arial" w:hAnsi="Arial"/>
                <w:b w:val="1"/>
                <w:sz w:val="16"/>
                <w:szCs w:val="16"/>
                <w:u w:val="single"/>
              </w:rPr>
            </w:pPr>
            <w:r w:rsidDel="00000000" w:rsidR="00000000" w:rsidRPr="00000000">
              <w:rPr>
                <w:rtl w:val="0"/>
              </w:rPr>
            </w:r>
          </w:p>
        </w:tc>
      </w:tr>
    </w:tbl>
    <w:p w:rsidR="00000000" w:rsidDel="00000000" w:rsidP="00000000" w:rsidRDefault="00000000" w:rsidRPr="00000000" w14:paraId="000004CC">
      <w:pPr>
        <w:rPr>
          <w:sz w:val="10"/>
          <w:szCs w:val="10"/>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D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D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D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70c0"/>
        <w:sz w:val="24"/>
        <w:szCs w:val="24"/>
        <w:u w:val="none"/>
        <w:shd w:fill="auto" w:val="clear"/>
        <w:vertAlign w:val="baseline"/>
        <w:rtl w:val="0"/>
      </w:rPr>
      <w:t xml:space="preserve">ENGLISH CURRICULUM MAP</w:t>
    </w:r>
    <w:r w:rsidDel="00000000" w:rsidR="00000000" w:rsidRPr="00000000">
      <w:rPr>
        <w:rtl w:val="0"/>
      </w:rPr>
    </w:r>
  </w:p>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D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57" w:hanging="357"/>
      </w:pPr>
      <w:rPr>
        <w:rFonts w:ascii="Noto Sans Symbols" w:cs="Noto Sans Symbols" w:eastAsia="Noto Sans Symbols" w:hAnsi="Noto Sans Symbols"/>
        <w:color w:val="104f7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240" w:line="240" w:lineRule="auto"/>
    </w:pPr>
    <w:rPr>
      <w:rFonts w:ascii="Arial" w:cs="Arial" w:eastAsia="Arial" w:hAnsi="Arial"/>
      <w:b w:val="1"/>
      <w:color w:val="104f75"/>
      <w:sz w:val="32"/>
      <w:szCs w:val="32"/>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2">
    <w:name w:val="heading 2"/>
    <w:basedOn w:val="Normal"/>
    <w:next w:val="Normal"/>
    <w:link w:val="Heading2Char"/>
    <w:qFormat w:val="1"/>
    <w:rsid w:val="000231D1"/>
    <w:pPr>
      <w:keepNext w:val="1"/>
      <w:spacing w:after="120" w:before="240" w:line="240" w:lineRule="auto"/>
      <w:outlineLvl w:val="1"/>
    </w:pPr>
    <w:rPr>
      <w:rFonts w:ascii="Arial" w:cs="Times New Roman" w:eastAsia="Times New Roman" w:hAnsi="Arial"/>
      <w:b w:val="1"/>
      <w:color w:val="104f75"/>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F72AA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D4685A"/>
    <w:pPr>
      <w:ind w:left="720"/>
      <w:contextualSpacing w:val="1"/>
    </w:pPr>
  </w:style>
  <w:style w:type="paragraph" w:styleId="Header">
    <w:name w:val="header"/>
    <w:basedOn w:val="Normal"/>
    <w:link w:val="HeaderChar"/>
    <w:uiPriority w:val="99"/>
    <w:unhideWhenUsed w:val="1"/>
    <w:rsid w:val="00703DA5"/>
    <w:pPr>
      <w:tabs>
        <w:tab w:val="center" w:pos="4513"/>
        <w:tab w:val="right" w:pos="9026"/>
      </w:tabs>
      <w:spacing w:after="0" w:line="240" w:lineRule="auto"/>
    </w:pPr>
  </w:style>
  <w:style w:type="character" w:styleId="HeaderChar" w:customStyle="1">
    <w:name w:val="Header Char"/>
    <w:basedOn w:val="DefaultParagraphFont"/>
    <w:link w:val="Header"/>
    <w:uiPriority w:val="99"/>
    <w:rsid w:val="00703DA5"/>
  </w:style>
  <w:style w:type="paragraph" w:styleId="Footer">
    <w:name w:val="footer"/>
    <w:basedOn w:val="Normal"/>
    <w:link w:val="FooterChar"/>
    <w:uiPriority w:val="99"/>
    <w:unhideWhenUsed w:val="1"/>
    <w:rsid w:val="00703DA5"/>
    <w:pPr>
      <w:tabs>
        <w:tab w:val="center" w:pos="4513"/>
        <w:tab w:val="right" w:pos="9026"/>
      </w:tabs>
      <w:spacing w:after="0" w:line="240" w:lineRule="auto"/>
    </w:pPr>
  </w:style>
  <w:style w:type="character" w:styleId="FooterChar" w:customStyle="1">
    <w:name w:val="Footer Char"/>
    <w:basedOn w:val="DefaultParagraphFont"/>
    <w:link w:val="Footer"/>
    <w:uiPriority w:val="99"/>
    <w:rsid w:val="00703DA5"/>
  </w:style>
  <w:style w:type="character" w:styleId="Heading2Char" w:customStyle="1">
    <w:name w:val="Heading 2 Char"/>
    <w:basedOn w:val="DefaultParagraphFont"/>
    <w:link w:val="Heading2"/>
    <w:rsid w:val="000231D1"/>
    <w:rPr>
      <w:rFonts w:ascii="Arial" w:cs="Times New Roman" w:eastAsia="Times New Roman" w:hAnsi="Arial"/>
      <w:b w:val="1"/>
      <w:color w:val="104f75"/>
      <w:sz w:val="32"/>
      <w:szCs w:val="32"/>
    </w:rPr>
  </w:style>
  <w:style w:type="paragraph" w:styleId="bulletundertext" w:customStyle="1">
    <w:name w:val="bullet (under text)"/>
    <w:rsid w:val="000231D1"/>
    <w:pPr>
      <w:numPr>
        <w:numId w:val="9"/>
      </w:numPr>
      <w:spacing w:after="240" w:line="288" w:lineRule="auto"/>
    </w:pPr>
    <w:rPr>
      <w:rFonts w:ascii="Arial" w:cs="Arial" w:eastAsia="Times New Roman" w:hAnsi="Arial"/>
      <w:sz w:val="24"/>
      <w:szCs w:val="24"/>
      <w:lang w:eastAsia="en-GB"/>
    </w:rPr>
  </w:style>
  <w:style w:type="paragraph" w:styleId="BalloonText">
    <w:name w:val="Balloon Text"/>
    <w:basedOn w:val="Normal"/>
    <w:link w:val="BalloonTextChar"/>
    <w:uiPriority w:val="99"/>
    <w:semiHidden w:val="1"/>
    <w:unhideWhenUsed w:val="1"/>
    <w:rsid w:val="00455294"/>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55294"/>
    <w:rPr>
      <w:rFonts w:ascii="Segoe UI" w:cs="Segoe UI" w:hAnsi="Segoe UI"/>
      <w:sz w:val="18"/>
      <w:szCs w:val="18"/>
    </w:rPr>
  </w:style>
  <w:style w:type="paragraph" w:styleId="Default" w:customStyle="1">
    <w:name w:val="Default"/>
    <w:rsid w:val="00784EE7"/>
    <w:pPr>
      <w:autoSpaceDE w:val="0"/>
      <w:autoSpaceDN w:val="0"/>
      <w:adjustRightInd w:val="0"/>
      <w:spacing w:after="0" w:line="240" w:lineRule="auto"/>
    </w:pPr>
    <w:rPr>
      <w:rFonts w:ascii="Arial" w:cs="Arial" w:hAnsi="Arial"/>
      <w:color w:val="00000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dQqaLHPGz0hPWCih8maJ+ulMkg==">CgMxLjAyCGguZ2pkZ3hzMgloLjMwajB6bGwyDmguZnZjNXZlZnp6emZ4Mg5oLnNnejJlNXE5enlvajINaC5yc2x2bDFrNTd5YjIOaC5zbm5xMGtwNXFnd204AHIhMThyWUF6Q28xQ0xPNTlrTTdGQk81OUNHN1kzWmlDcjFM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2020-01-13T13:30:00Z</dcterms:created>
  <dc:creator>Suzanne Maile</dc:creator>
</cp:coreProperties>
</file>